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F" w:rsidRDefault="007E34CD" w:rsidP="007E34CD">
      <w:pPr>
        <w:shd w:val="clear" w:color="auto" w:fill="FFFFFF"/>
        <w:spacing w:line="240" w:lineRule="auto"/>
        <w:ind w:firstLine="3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Утвержд</w:t>
      </w:r>
      <w:r w:rsidR="00AD58FF">
        <w:rPr>
          <w:rFonts w:ascii="Times New Roman" w:hAnsi="Times New Roman" w:cs="Times New Roman"/>
          <w:sz w:val="24"/>
          <w:szCs w:val="24"/>
        </w:rPr>
        <w:t xml:space="preserve">ено приказом по </w:t>
      </w:r>
      <w:r w:rsidRPr="00D55DAD">
        <w:rPr>
          <w:rFonts w:ascii="Times New Roman" w:hAnsi="Times New Roman" w:cs="Times New Roman"/>
          <w:sz w:val="24"/>
          <w:szCs w:val="24"/>
        </w:rPr>
        <w:t xml:space="preserve"> МБОУ</w:t>
      </w:r>
    </w:p>
    <w:p w:rsidR="007E34CD" w:rsidRPr="00D55DAD" w:rsidRDefault="007E34CD" w:rsidP="007E34CD">
      <w:pPr>
        <w:shd w:val="clear" w:color="auto" w:fill="FFFFFF"/>
        <w:spacing w:line="240" w:lineRule="auto"/>
        <w:ind w:firstLine="3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 Сытобудской </w:t>
      </w:r>
      <w:r w:rsidR="00D55DAD" w:rsidRPr="00D55DAD">
        <w:rPr>
          <w:rFonts w:ascii="Times New Roman" w:hAnsi="Times New Roman" w:cs="Times New Roman"/>
          <w:sz w:val="24"/>
          <w:szCs w:val="24"/>
        </w:rPr>
        <w:t>О</w:t>
      </w:r>
      <w:r w:rsidRPr="00D55DAD">
        <w:rPr>
          <w:rFonts w:ascii="Times New Roman" w:hAnsi="Times New Roman" w:cs="Times New Roman"/>
          <w:sz w:val="24"/>
          <w:szCs w:val="24"/>
        </w:rPr>
        <w:t>ОШ</w:t>
      </w:r>
    </w:p>
    <w:p w:rsidR="007E34CD" w:rsidRPr="00D55DAD" w:rsidRDefault="00AD58FF" w:rsidP="007E34CD">
      <w:pPr>
        <w:shd w:val="clear" w:color="auto" w:fill="FFFFFF"/>
        <w:spacing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7E34CD" w:rsidRPr="00D55DA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55DAD" w:rsidRPr="00D55DAD">
        <w:rPr>
          <w:rFonts w:ascii="Times New Roman" w:hAnsi="Times New Roman" w:cs="Times New Roman"/>
          <w:bCs/>
          <w:sz w:val="24"/>
          <w:szCs w:val="24"/>
        </w:rPr>
        <w:t>18</w:t>
      </w:r>
      <w:r w:rsidR="007E34CD" w:rsidRPr="00D55DA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55DAD" w:rsidRPr="00D55DAD">
        <w:rPr>
          <w:rFonts w:ascii="Times New Roman" w:hAnsi="Times New Roman" w:cs="Times New Roman"/>
          <w:bCs/>
          <w:sz w:val="24"/>
          <w:szCs w:val="24"/>
        </w:rPr>
        <w:t>01</w:t>
      </w:r>
      <w:r w:rsidR="007E34CD" w:rsidRPr="00D55DAD">
        <w:rPr>
          <w:rFonts w:ascii="Times New Roman" w:hAnsi="Times New Roman" w:cs="Times New Roman"/>
          <w:bCs/>
          <w:sz w:val="24"/>
          <w:szCs w:val="24"/>
        </w:rPr>
        <w:t>.0</w:t>
      </w:r>
      <w:r w:rsidR="00D55DAD" w:rsidRPr="00D55DAD">
        <w:rPr>
          <w:rFonts w:ascii="Times New Roman" w:hAnsi="Times New Roman" w:cs="Times New Roman"/>
          <w:bCs/>
          <w:sz w:val="24"/>
          <w:szCs w:val="24"/>
        </w:rPr>
        <w:t>9.2015</w:t>
      </w:r>
      <w:r w:rsidR="007E34CD" w:rsidRPr="00D55DAD">
        <w:rPr>
          <w:rFonts w:ascii="Times New Roman" w:hAnsi="Times New Roman" w:cs="Times New Roman"/>
          <w:bCs/>
          <w:sz w:val="24"/>
          <w:szCs w:val="24"/>
        </w:rPr>
        <w:t>г</w:t>
      </w:r>
      <w:r w:rsidR="0050413A" w:rsidRPr="00D55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50413A" w:rsidRPr="00D55DAD" w:rsidRDefault="0050413A" w:rsidP="007E34CD">
      <w:pPr>
        <w:shd w:val="clear" w:color="auto" w:fill="FFFFFF"/>
        <w:spacing w:line="240" w:lineRule="auto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ИНСТРУКЦИЯ ПО ОРГАНИЗАЦИИ ОХРАНЫ </w:t>
      </w:r>
      <w:r w:rsidR="007E34CD" w:rsidRPr="00D55DAD">
        <w:rPr>
          <w:rFonts w:ascii="Times New Roman" w:hAnsi="Times New Roman" w:cs="Times New Roman"/>
          <w:b/>
          <w:bCs/>
          <w:sz w:val="24"/>
          <w:szCs w:val="24"/>
        </w:rPr>
        <w:t xml:space="preserve">МБОУ Сытобудской </w:t>
      </w:r>
      <w:r w:rsidR="00D55DAD" w:rsidRPr="00D55D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34CD" w:rsidRPr="00D55DAD">
        <w:rPr>
          <w:rFonts w:ascii="Times New Roman" w:hAnsi="Times New Roman" w:cs="Times New Roman"/>
          <w:b/>
          <w:bCs/>
          <w:sz w:val="24"/>
          <w:szCs w:val="24"/>
        </w:rPr>
        <w:t>ОШ</w:t>
      </w:r>
      <w:r w:rsidRPr="00D55DAD">
        <w:rPr>
          <w:rFonts w:ascii="Times New Roman" w:hAnsi="Times New Roman" w:cs="Times New Roman"/>
          <w:b/>
          <w:bCs/>
          <w:sz w:val="24"/>
          <w:szCs w:val="24"/>
        </w:rPr>
        <w:t xml:space="preserve"> ОТ ТЕРРОРИСТИЧЕСКИХ УГРОЗ И ИНЫХ ПОСЯГАТЕЛЬСТВ ЭКСТРЕМИСТСКОГО ХАРАКТЕРА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Целью инструкции является упорядочение деятельности по обеспечению антитеррористической безопасности </w:t>
      </w:r>
      <w:r w:rsidR="007E34CD" w:rsidRPr="00D55DAD">
        <w:rPr>
          <w:rFonts w:ascii="Times New Roman" w:hAnsi="Times New Roman" w:cs="Times New Roman"/>
          <w:sz w:val="24"/>
          <w:szCs w:val="24"/>
        </w:rPr>
        <w:t>объекта</w:t>
      </w:r>
      <w:r w:rsidRPr="00D55DAD">
        <w:rPr>
          <w:rFonts w:ascii="Times New Roman" w:hAnsi="Times New Roman" w:cs="Times New Roman"/>
          <w:sz w:val="24"/>
          <w:szCs w:val="24"/>
        </w:rPr>
        <w:t xml:space="preserve"> с массовым пребыванием людей. Инструкция подготовлена на основе федерального законодательства, требований законодательства субъекта Российской Федерации, нормативной правовой базы заинтересованных ведомств, а также накопленного практического опыта. </w:t>
      </w:r>
    </w:p>
    <w:p w:rsidR="00C80D5B" w:rsidRPr="00D55DAD" w:rsidRDefault="00C80D5B" w:rsidP="00C80D5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>2. ОБЕСПЕЧЕНИЕ ОХРАНЫ ОБЪЕКТА</w:t>
      </w:r>
    </w:p>
    <w:p w:rsidR="00C80D5B" w:rsidRPr="00D55DAD" w:rsidRDefault="00C80D5B" w:rsidP="00C80D5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>2.1. Общие положения.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2.1.1. Ответственность за обеспечение антитеррористической защиты объекта несет его руководитель.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2.1.2. Подразделения охраны несут ответственность согласно договору на охрану объекта.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2.1.3. Под охраной объекта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DAD">
        <w:rPr>
          <w:rFonts w:ascii="Times New Roman" w:hAnsi="Times New Roman" w:cs="Times New Roman"/>
          <w:sz w:val="24"/>
          <w:szCs w:val="24"/>
        </w:rPr>
        <w:t>2.1.4 Охрана объектов может осуществляться сотрудниками полиции, военизированными (ВОХР) и сторожевыми подразделениями вневедомственной или ведомственной охраны, частными охранными предприятия (ЧОП) (далее - наряд охраны), сторожами, оборудованием объекта техническими средствами охраны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ОВО либо сочетанием этих видов охраны.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2.1.5. На объекте в соответствии с законодательством Российской Федерации может функционировать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внутриобъектовая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(собственная) служба безопасности</w:t>
      </w:r>
      <w:r w:rsidR="003E0752" w:rsidRPr="00D55DAD">
        <w:rPr>
          <w:rFonts w:ascii="Times New Roman" w:hAnsi="Times New Roman" w:cs="Times New Roman"/>
          <w:sz w:val="24"/>
          <w:szCs w:val="24"/>
        </w:rPr>
        <w:t>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2.1.6. Для несения службы по охране объектов подбираю</w:t>
      </w:r>
      <w:r w:rsidR="003E0752" w:rsidRPr="00D55DAD">
        <w:rPr>
          <w:rFonts w:ascii="Times New Roman" w:hAnsi="Times New Roman" w:cs="Times New Roman"/>
          <w:sz w:val="24"/>
          <w:szCs w:val="24"/>
        </w:rPr>
        <w:t xml:space="preserve">тся сотрудники (работники) </w:t>
      </w:r>
      <w:r w:rsidRPr="00D55DAD">
        <w:rPr>
          <w:rFonts w:ascii="Times New Roman" w:hAnsi="Times New Roman" w:cs="Times New Roman"/>
          <w:sz w:val="24"/>
          <w:szCs w:val="24"/>
        </w:rPr>
        <w:t xml:space="preserve"> сторожевой охраны,  имеющие соответствующую подготовку, годные по состоянию здоровья, своим моральным и деловым качествам к этой работе. 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2.1.7. В целях повышения уровня защиты охраняемого объекта и согласно договору нарядами охраны могут применяться служебные собаки.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2.1.8. Лица, имеющие непосредственный доступ к организации системы охраны, предупреждаются администрацией объекта о недопустимости разглашения сведений о режиме охраны объекта и правилах пользования техническими средствами охраны (ТСО).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2.1.9 Руководитель объекта обязан: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сигнализации (ОПС) и выполнение сторонами обязанностей по договору;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детальный анализ особенностей охраны объекта с определением уязвимых мест разрабатывать исходные требования на оборудование объекта ТСО;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организовать разработку планов обеспечения безопасности объекта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организовать соблюдение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lastRenderedPageBreak/>
        <w:t>- совместно с должностными лицами подразделения охраны организовать обучение руководящего состава, сотрудников службы безопасности и персонала объекта действиям при возникновении чрезвычайных ситуаций: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проводить совместно с </w:t>
      </w:r>
      <w:r w:rsidR="003E0752" w:rsidRPr="00D55DAD">
        <w:rPr>
          <w:rFonts w:ascii="Times New Roman" w:hAnsi="Times New Roman" w:cs="Times New Roman"/>
          <w:sz w:val="24"/>
          <w:szCs w:val="24"/>
        </w:rPr>
        <w:t xml:space="preserve">лицом ответственным за безопасность </w:t>
      </w:r>
      <w:r w:rsidRPr="00D55DAD">
        <w:rPr>
          <w:rFonts w:ascii="Times New Roman" w:hAnsi="Times New Roman" w:cs="Times New Roman"/>
          <w:sz w:val="24"/>
          <w:szCs w:val="24"/>
        </w:rPr>
        <w:t xml:space="preserve"> тренировки с 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2.1.10. Обязанности сотрудника охраны объекта определяются должностной инструкцией, инструкцией по пропускному и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режиму, планом охраны объекта,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администрацией объекта с учетом Типовой инструкции.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В них сотруднику охраны определяются: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место несения службы;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задачи по несению службы и ответственность за их невыполнение;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приема и сдачи поста, его особенности;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допуска в охраняемые помещения в нерабочее время лиц из числа персонала объекта;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взаимодействия с персоналом службы безопасности и другими работниками объекта: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приема под охрану и снятия с охраны помещений объекта, выведенных на пульт;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проверки исправности ТСО и связи;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действий при возникновении чрезвычайных ситуаций, при нарушении посетителями правил посещения объекта;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-порядок действий при получении сигнала "тревога", а также при проведении учебных тренировок персонала объекта;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связи с нарядами соседних постов, персоналом службы безопасности, дежурными ПЦО и территориальных органов внутренних дел: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действий при проведении на объекте массовых мероприятий;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-порядок действий и использования спецтехники для выявления мест возможного сокрытия средств террора на автомобильном транспорте и ручной клади при осуществлении пропускного режима;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время и место приема пищи.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2.1.11. </w:t>
      </w:r>
      <w:r w:rsidR="003E0752" w:rsidRPr="00D55DAD">
        <w:rPr>
          <w:rFonts w:ascii="Times New Roman" w:hAnsi="Times New Roman" w:cs="Times New Roman"/>
          <w:sz w:val="24"/>
          <w:szCs w:val="24"/>
        </w:rPr>
        <w:t>Сотрудник</w:t>
      </w:r>
      <w:r w:rsidR="00C03C9F" w:rsidRPr="00D55DAD">
        <w:rPr>
          <w:rFonts w:ascii="Times New Roman" w:hAnsi="Times New Roman" w:cs="Times New Roman"/>
          <w:sz w:val="24"/>
          <w:szCs w:val="24"/>
        </w:rPr>
        <w:t>и</w:t>
      </w:r>
      <w:r w:rsidR="003E0752" w:rsidRPr="00D55DAD">
        <w:rPr>
          <w:rFonts w:ascii="Times New Roman" w:hAnsi="Times New Roman" w:cs="Times New Roman"/>
          <w:sz w:val="24"/>
          <w:szCs w:val="24"/>
        </w:rPr>
        <w:t xml:space="preserve"> охраны объекта </w:t>
      </w:r>
      <w:r w:rsidRPr="00D55DAD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="00C03C9F" w:rsidRPr="00D55DAD">
        <w:rPr>
          <w:rFonts w:ascii="Times New Roman" w:hAnsi="Times New Roman" w:cs="Times New Roman"/>
          <w:sz w:val="24"/>
          <w:szCs w:val="24"/>
        </w:rPr>
        <w:t>директору школы</w:t>
      </w:r>
      <w:r w:rsidRPr="00D55DAD">
        <w:rPr>
          <w:rFonts w:ascii="Times New Roman" w:hAnsi="Times New Roman" w:cs="Times New Roman"/>
          <w:sz w:val="24"/>
          <w:szCs w:val="24"/>
        </w:rPr>
        <w:t>.</w:t>
      </w:r>
    </w:p>
    <w:p w:rsidR="00C80D5B" w:rsidRPr="00D55DAD" w:rsidRDefault="00C03C9F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2.1.12. На посту</w:t>
      </w:r>
      <w:r w:rsidR="00C80D5B" w:rsidRPr="00D55DAD">
        <w:rPr>
          <w:rFonts w:ascii="Times New Roman" w:hAnsi="Times New Roman" w:cs="Times New Roman"/>
          <w:sz w:val="24"/>
          <w:szCs w:val="24"/>
        </w:rPr>
        <w:t xml:space="preserve"> охраны с учетом их функциональности рекомендуется иметь следующую документацию: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должностную инструкцию  сотрудника охраны объекта,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инструкцию по пропускному и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режиму,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 инструкцию (памятку) по действиям должностных лиц и персонала объекта в чрезвычайных ситуациях;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правила пользования техническими средствами охраны;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журнал приема и сдачи дежурства;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журнал "Об оперативной обстановке и принятых мерах";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журнал регистрации посетителей;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журнал регистрации въезда (выезда) автотранспорт;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другие необходимые документы по усмотрению руководителя объекта.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В зависимости от характера объекта допускается объединение отдельных журналов в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>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>2.2. Организация службы по охране объектов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2.2.1. </w:t>
      </w:r>
      <w:r w:rsidR="00C03C9F" w:rsidRPr="00D55DAD">
        <w:rPr>
          <w:rFonts w:ascii="Times New Roman" w:hAnsi="Times New Roman" w:cs="Times New Roman"/>
          <w:sz w:val="24"/>
          <w:szCs w:val="24"/>
        </w:rPr>
        <w:t xml:space="preserve">Сотрудники охраны объекта </w:t>
      </w:r>
      <w:r w:rsidRPr="00D55DAD">
        <w:rPr>
          <w:rFonts w:ascii="Times New Roman" w:hAnsi="Times New Roman" w:cs="Times New Roman"/>
          <w:sz w:val="24"/>
          <w:szCs w:val="24"/>
        </w:rPr>
        <w:t>в соответствии с условиями договора обеспечивают: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DAD">
        <w:rPr>
          <w:rFonts w:ascii="Times New Roman" w:hAnsi="Times New Roman" w:cs="Times New Roman"/>
          <w:sz w:val="24"/>
          <w:szCs w:val="24"/>
        </w:rPr>
        <w:t xml:space="preserve">- пропускной и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режимы, взаимодействие </w:t>
      </w:r>
      <w:r w:rsidR="00C03C9F" w:rsidRPr="00D55DAD">
        <w:rPr>
          <w:rFonts w:ascii="Times New Roman" w:hAnsi="Times New Roman" w:cs="Times New Roman"/>
          <w:sz w:val="24"/>
          <w:szCs w:val="24"/>
        </w:rPr>
        <w:t xml:space="preserve">с </w:t>
      </w:r>
      <w:r w:rsidRPr="00D55DAD">
        <w:rPr>
          <w:rFonts w:ascii="Times New Roman" w:hAnsi="Times New Roman" w:cs="Times New Roman"/>
          <w:sz w:val="24"/>
          <w:szCs w:val="24"/>
        </w:rPr>
        <w:t xml:space="preserve"> администрацией,</w:t>
      </w:r>
      <w:proofErr w:type="gramEnd"/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охрану объекта или отдельных его помещений, материальных ценностей, 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действиями персонала, посетителей (учащихся, </w:t>
      </w:r>
      <w:r w:rsidR="00C03C9F" w:rsidRPr="00D55DAD">
        <w:rPr>
          <w:rFonts w:ascii="Times New Roman" w:hAnsi="Times New Roman" w:cs="Times New Roman"/>
          <w:sz w:val="24"/>
          <w:szCs w:val="24"/>
        </w:rPr>
        <w:t>сотрудников ОУ</w:t>
      </w:r>
      <w:r w:rsidRPr="00D55DAD">
        <w:rPr>
          <w:rFonts w:ascii="Times New Roman" w:hAnsi="Times New Roman" w:cs="Times New Roman"/>
          <w:sz w:val="24"/>
          <w:szCs w:val="24"/>
        </w:rPr>
        <w:t>),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реагирование на сигналы срабатывания средств ОПС и тревожной сигнализации;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пресечение несанкционированных проникновений на охраняемый объект;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lastRenderedPageBreak/>
        <w:t>- участие в локализации и ликвидации возникших ЧС, в том числе вследствие диверсионно-террористических акций.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2.2.</w:t>
      </w:r>
      <w:r w:rsidR="00C03C9F" w:rsidRPr="00D55DAD">
        <w:rPr>
          <w:rFonts w:ascii="Times New Roman" w:hAnsi="Times New Roman" w:cs="Times New Roman"/>
          <w:sz w:val="24"/>
          <w:szCs w:val="24"/>
        </w:rPr>
        <w:t>2</w:t>
      </w:r>
      <w:r w:rsidRPr="00D55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несением  службы</w:t>
      </w:r>
      <w:r w:rsidR="00C03C9F" w:rsidRPr="00D55DAD">
        <w:rPr>
          <w:rFonts w:ascii="Times New Roman" w:hAnsi="Times New Roman" w:cs="Times New Roman"/>
          <w:sz w:val="24"/>
          <w:szCs w:val="24"/>
        </w:rPr>
        <w:t xml:space="preserve"> ночных сторожей</w:t>
      </w:r>
      <w:r w:rsidRPr="00D55DAD">
        <w:rPr>
          <w:rFonts w:ascii="Times New Roman" w:hAnsi="Times New Roman" w:cs="Times New Roman"/>
          <w:sz w:val="24"/>
          <w:szCs w:val="24"/>
        </w:rPr>
        <w:t xml:space="preserve"> по охране объекта осуществляется </w:t>
      </w:r>
      <w:r w:rsidR="00C03C9F" w:rsidRPr="00D55DAD">
        <w:rPr>
          <w:rFonts w:ascii="Times New Roman" w:hAnsi="Times New Roman" w:cs="Times New Roman"/>
          <w:sz w:val="24"/>
          <w:szCs w:val="24"/>
        </w:rPr>
        <w:t>директором  школы</w:t>
      </w:r>
      <w:r w:rsidRPr="00D55DA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руководящих и иных регламентирующих документов.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проверку имеют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право;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знакомиться с документами делопроизводства по вопросам режима и организации охраны;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проверять организацию службы охраны объектов и исправность ТСО;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получать от должностных лиц подразделения охраны информацию о происшествиях и ЧС, связанных с охраной объектов;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 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численности личного состава.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Результаты проверки организации охраны объекта, предложения по устранению выявленных недостатков оформляются актом.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AD">
        <w:rPr>
          <w:rFonts w:ascii="Times New Roman" w:hAnsi="Times New Roman" w:cs="Times New Roman"/>
          <w:b/>
          <w:bCs/>
          <w:sz w:val="24"/>
          <w:szCs w:val="24"/>
        </w:rPr>
        <w:t>2.3. Обязанности сотрудника охраны объекта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2.3.1. В компетенцию сотрудника охраны входит: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проверка документов и пропусков у лиц,</w:t>
      </w:r>
      <w:r w:rsidR="00C03C9F" w:rsidRPr="00D55DAD">
        <w:rPr>
          <w:rFonts w:ascii="Times New Roman" w:hAnsi="Times New Roman" w:cs="Times New Roman"/>
          <w:sz w:val="24"/>
          <w:szCs w:val="24"/>
        </w:rPr>
        <w:t xml:space="preserve"> </w:t>
      </w:r>
      <w:r w:rsidRPr="00D55DAD">
        <w:rPr>
          <w:rFonts w:ascii="Times New Roman" w:hAnsi="Times New Roman" w:cs="Times New Roman"/>
          <w:sz w:val="24"/>
          <w:szCs w:val="24"/>
        </w:rPr>
        <w:t xml:space="preserve">проходящих на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охраняемый</w:t>
      </w:r>
      <w:proofErr w:type="gramEnd"/>
    </w:p>
    <w:p w:rsidR="00C80D5B" w:rsidRPr="00D55DAD" w:rsidRDefault="00C80D5B" w:rsidP="00C80D5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объект или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выходящих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с объекта;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DAD">
        <w:rPr>
          <w:rFonts w:ascii="Times New Roman" w:hAnsi="Times New Roman" w:cs="Times New Roman"/>
          <w:sz w:val="24"/>
          <w:szCs w:val="24"/>
        </w:rPr>
        <w:t>- проведение в установленном порядке досмотра (осмотра) вещей, задержание (недопущение прохода) нарушителей пропускного режима, а также лиц</w:t>
      </w:r>
      <w:r w:rsidRPr="00D55DAD">
        <w:rPr>
          <w:rFonts w:ascii="Times New Roman" w:hAnsi="Times New Roman" w:cs="Times New Roman"/>
          <w:sz w:val="24"/>
          <w:szCs w:val="24"/>
          <w:vertAlign w:val="subscript"/>
        </w:rPr>
        <w:t>:</w:t>
      </w:r>
      <w:r w:rsidRPr="00D55DAD">
        <w:rPr>
          <w:rFonts w:ascii="Times New Roman" w:hAnsi="Times New Roman" w:cs="Times New Roman"/>
          <w:sz w:val="24"/>
          <w:szCs w:val="24"/>
        </w:rPr>
        <w:t xml:space="preserve">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  <w:proofErr w:type="gramEnd"/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работой приборов охранной, охранно-пожарной и тревожной си</w:t>
      </w:r>
      <w:r w:rsidR="00C03C9F" w:rsidRPr="00D55DAD">
        <w:rPr>
          <w:rFonts w:ascii="Times New Roman" w:hAnsi="Times New Roman" w:cs="Times New Roman"/>
          <w:sz w:val="24"/>
          <w:szCs w:val="24"/>
        </w:rPr>
        <w:t>гнализации;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сообщение о срабатывании сигнализа</w:t>
      </w:r>
      <w:r w:rsidR="0050413A" w:rsidRPr="00D55DAD">
        <w:rPr>
          <w:rFonts w:ascii="Times New Roman" w:hAnsi="Times New Roman" w:cs="Times New Roman"/>
          <w:sz w:val="24"/>
          <w:szCs w:val="24"/>
        </w:rPr>
        <w:t>ции непосредственному директору школы</w:t>
      </w:r>
      <w:r w:rsidRPr="00D55DAD">
        <w:rPr>
          <w:rFonts w:ascii="Times New Roman" w:hAnsi="Times New Roman" w:cs="Times New Roman"/>
          <w:sz w:val="24"/>
          <w:szCs w:val="24"/>
        </w:rPr>
        <w:t>, а при необходимости в подразделение охраны, орган внутренних дел, пожарную охрану;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принятие мер к задержанию (в рамках установленных полномочий) правонарушителей;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участие в ликвидации пожара, предупреждении угрозы взрыва;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прием под охрану от материально ответственных лиц помещений для хранения материальных ценности, включенных в зону охраны поста.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2.3.2. Сотрудник охраны должен знать: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руководящие документы, определяющие организацию пропускного режима на охраняемом объекте;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правила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структуру предприятия и режим работы его подразделений;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образцы различных видов пропусков, накладных, подписей должностных лиц;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пропуска аварийных бригад при стихийных бедствиях, пожарах, авариях и других чрезвычайных ситуациях,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правила досмотра (осмотра) вещей, а также проверок вывозимого (ввозимого) груза;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места возможного сокрытия и признаки средств террора в автомобильном транспорте и рунной клади при реализации задач пропускного режима;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порядок задержания правонарушителей и оформления на них материалов задержания (в рамках установленной компетенции);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правила техники безопасности и производственной санитарии;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расположение первичных средств пожаротушения и связи, порядок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пользования ими.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2.3.3. 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а) При приеме (сдаче) дежурства"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подвалов, чердаков, окон, дверей с целью изучения оперативной обстановки и обнаружения подозрительных предметов. При </w:t>
      </w:r>
      <w:r w:rsidRPr="00D55DAD">
        <w:rPr>
          <w:rFonts w:ascii="Times New Roman" w:hAnsi="Times New Roman" w:cs="Times New Roman"/>
          <w:sz w:val="24"/>
          <w:szCs w:val="24"/>
        </w:rPr>
        <w:lastRenderedPageBreak/>
        <w:t>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ознакомиться с имеющимися инструкциями;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>язи;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 разрешения ответственного должностного лица администрации учреждения принять (сдать) дежурство.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б) Во время дежурства: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осуществлять пропускной режим, регистрируя посторонних лиц в журнале посетителей;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обеспечивать въезд и выезд автотранспорта на территорию учреждения на основании пропуска или другого разрешительного документа, определенного администрацией учреждения. При этом регистрировать в специальном журнале марку машины, государственный номер, время въезда и выезда;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контролировать правомерность парковки автотранспорта в непосредственной близости от 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полиции и руководству учреждения;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осуществлять в дневное и ночное время обход и осмотр территории учреждения </w:t>
      </w:r>
      <w:proofErr w:type="gramStart"/>
      <w:r w:rsidRPr="00D55DAD">
        <w:rPr>
          <w:rFonts w:ascii="Times New Roman" w:hAnsi="Times New Roman" w:cs="Times New Roman"/>
          <w:sz w:val="24"/>
          <w:szCs w:val="24"/>
        </w:rPr>
        <w:t>согласно схемы-маршрута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>, а при выявлении каких-либо нарушений информировать руководителя учреждения или ответственное должностное лицо;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DAD">
        <w:rPr>
          <w:rFonts w:ascii="Times New Roman" w:hAnsi="Times New Roman" w:cs="Times New Roman"/>
          <w:sz w:val="24"/>
          <w:szCs w:val="24"/>
        </w:rPr>
        <w:t xml:space="preserve">- вести журнал "Об оперативной обстановке и принятых мерах", в котором отражать: результаты осмотра территории учреждения - кому доложено; выявленные в течение суток нарушения или ситуации, вызывающие подозрения - кому доложено и какие меры реагирования приняты; результаты обследования технической </w:t>
      </w:r>
      <w:proofErr w:type="spellStart"/>
      <w:r w:rsidRPr="00D55DAD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D55DAD">
        <w:rPr>
          <w:rFonts w:ascii="Times New Roman" w:hAnsi="Times New Roman" w:cs="Times New Roman"/>
          <w:sz w:val="24"/>
          <w:szCs w:val="24"/>
        </w:rPr>
        <w:t xml:space="preserve"> объектов учреждения - кому доложено; информацию о проведенных учениях, тренировках по обеспечению безопасности - время, тема, руководитель, участники;</w:t>
      </w:r>
      <w:proofErr w:type="gramEnd"/>
      <w:r w:rsidRPr="00D55DAD">
        <w:rPr>
          <w:rFonts w:ascii="Times New Roman" w:hAnsi="Times New Roman" w:cs="Times New Roman"/>
          <w:sz w:val="24"/>
          <w:szCs w:val="24"/>
        </w:rPr>
        <w:t xml:space="preserve"> результаты проверок несения службы - кто проверял, выявленные недостатки.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В этом журнале могут делаться отметки о приеме и сдаче дежурства.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Кроме того, во время дежурства сотрудники охраны совместно с представителями администрации объекта осуществляют: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инструктаж работников учреждения о порядке действий при обнаружении брошенных (оставленных) предметов;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при проведении ими оперативно-розыскных мероприятий на территории учреждения.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2.3.4. Сотруднику охраны </w:t>
      </w:r>
      <w:r w:rsidRPr="00D55DAD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- оставлять пост без разрешения, в случае внезапного заболевания оповестить </w:t>
      </w:r>
      <w:r w:rsidR="0050413A" w:rsidRPr="00D55DAD">
        <w:rPr>
          <w:rFonts w:ascii="Times New Roman" w:hAnsi="Times New Roman" w:cs="Times New Roman"/>
          <w:sz w:val="24"/>
          <w:szCs w:val="24"/>
        </w:rPr>
        <w:t>директора школы и</w:t>
      </w:r>
      <w:r w:rsidRPr="00D55DAD">
        <w:rPr>
          <w:rFonts w:ascii="Times New Roman" w:hAnsi="Times New Roman" w:cs="Times New Roman"/>
          <w:sz w:val="24"/>
          <w:szCs w:val="24"/>
        </w:rPr>
        <w:t xml:space="preserve"> продолжать нести службу до прибытия замены,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принимать от любых лиц какие-либо предметы;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допускать на охраняемый объект</w:t>
      </w:r>
      <w:r w:rsidR="0050413A" w:rsidRPr="00D55DAD">
        <w:rPr>
          <w:rFonts w:ascii="Times New Roman" w:hAnsi="Times New Roman" w:cs="Times New Roman"/>
          <w:sz w:val="24"/>
          <w:szCs w:val="24"/>
        </w:rPr>
        <w:t xml:space="preserve"> посторонних</w:t>
      </w:r>
      <w:r w:rsidRPr="00D55DAD">
        <w:rPr>
          <w:rFonts w:ascii="Times New Roman" w:hAnsi="Times New Roman" w:cs="Times New Roman"/>
          <w:sz w:val="24"/>
          <w:szCs w:val="24"/>
        </w:rPr>
        <w:t xml:space="preserve"> лиц </w:t>
      </w:r>
      <w:r w:rsidR="0050413A" w:rsidRPr="00D55DAD">
        <w:rPr>
          <w:rFonts w:ascii="Times New Roman" w:hAnsi="Times New Roman" w:cs="Times New Roman"/>
          <w:sz w:val="24"/>
          <w:szCs w:val="24"/>
        </w:rPr>
        <w:t>в ночное время,</w:t>
      </w:r>
      <w:r w:rsidRPr="00D55DAD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инструкцией о пропускном режиме;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сообщать посторонним лицам какие-либо св</w:t>
      </w:r>
      <w:r w:rsidR="0050413A" w:rsidRPr="00D55DAD">
        <w:rPr>
          <w:rFonts w:ascii="Times New Roman" w:hAnsi="Times New Roman" w:cs="Times New Roman"/>
          <w:sz w:val="24"/>
          <w:szCs w:val="24"/>
        </w:rPr>
        <w:t>едения об обстановке на объекте;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- разглашать сведения об особенностях объекта, порядке хранения ценностей и организации охраны.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2.3.5. При нападении на объект </w:t>
      </w:r>
      <w:r w:rsidR="0050413A" w:rsidRPr="00D55DAD">
        <w:rPr>
          <w:rFonts w:ascii="Times New Roman" w:hAnsi="Times New Roman" w:cs="Times New Roman"/>
          <w:sz w:val="24"/>
          <w:szCs w:val="24"/>
        </w:rPr>
        <w:t>дежурный администратор</w:t>
      </w:r>
      <w:r w:rsidRPr="00D55DAD">
        <w:rPr>
          <w:rFonts w:ascii="Times New Roman" w:hAnsi="Times New Roman" w:cs="Times New Roman"/>
          <w:sz w:val="24"/>
          <w:szCs w:val="24"/>
        </w:rPr>
        <w:t>, работники данного объекта или с</w:t>
      </w:r>
      <w:r w:rsidR="0050413A" w:rsidRPr="00D55DAD">
        <w:rPr>
          <w:rFonts w:ascii="Times New Roman" w:hAnsi="Times New Roman" w:cs="Times New Roman"/>
          <w:sz w:val="24"/>
          <w:szCs w:val="24"/>
        </w:rPr>
        <w:t xml:space="preserve">отрудники службы безопасности </w:t>
      </w:r>
      <w:r w:rsidRPr="00D55DAD">
        <w:rPr>
          <w:rFonts w:ascii="Times New Roman" w:hAnsi="Times New Roman" w:cs="Times New Roman"/>
          <w:sz w:val="24"/>
          <w:szCs w:val="24"/>
        </w:rPr>
        <w:t xml:space="preserve">подают сигнал "тревога" в дежурную часть органа внутренних дел или на ПЦО ОВО </w:t>
      </w:r>
      <w:r w:rsidR="0050413A" w:rsidRPr="00D55DAD">
        <w:rPr>
          <w:rFonts w:ascii="Times New Roman" w:hAnsi="Times New Roman" w:cs="Times New Roman"/>
          <w:sz w:val="24"/>
          <w:szCs w:val="24"/>
        </w:rPr>
        <w:t>любым</w:t>
      </w:r>
      <w:r w:rsidRPr="00D55DAD">
        <w:rPr>
          <w:rFonts w:ascii="Times New Roman" w:hAnsi="Times New Roman" w:cs="Times New Roman"/>
          <w:sz w:val="24"/>
          <w:szCs w:val="24"/>
        </w:rPr>
        <w:t xml:space="preserve"> способом, используя все имеющиеся каналы связи.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 xml:space="preserve">После подачи сигнала "тревога" </w:t>
      </w:r>
      <w:r w:rsidR="0050413A" w:rsidRPr="00D55DAD">
        <w:rPr>
          <w:rFonts w:ascii="Times New Roman" w:hAnsi="Times New Roman" w:cs="Times New Roman"/>
          <w:sz w:val="24"/>
          <w:szCs w:val="24"/>
        </w:rPr>
        <w:t>дежурный</w:t>
      </w:r>
      <w:r w:rsidRPr="00D55DAD">
        <w:rPr>
          <w:rFonts w:ascii="Times New Roman" w:hAnsi="Times New Roman" w:cs="Times New Roman"/>
          <w:sz w:val="24"/>
          <w:szCs w:val="24"/>
        </w:rPr>
        <w:t xml:space="preserve"> принимает меры для пресечения противоправных действий, задержании правонарушителей и усиления охраны, наблюдения за подходами к объекту. По прибытии наряда полиции поступает в распоряжение старшего наряда и действует по его указанию. </w:t>
      </w:r>
    </w:p>
    <w:p w:rsidR="00C80D5B" w:rsidRPr="00D55DAD" w:rsidRDefault="00C80D5B" w:rsidP="00C80D5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DAD">
        <w:rPr>
          <w:rFonts w:ascii="Times New Roman" w:hAnsi="Times New Roman" w:cs="Times New Roman"/>
          <w:sz w:val="24"/>
          <w:szCs w:val="24"/>
        </w:rPr>
        <w:t>Персонал объекта по сигналу "тревога" прекращает основную деятельность, эвакуируется в безопасное место, в дальнейшем действует по заранее разработанным инструкциям на случай угрозы (совершения) теракта,   чрезвычайных ситуаций.</w:t>
      </w:r>
    </w:p>
    <w:p w:rsidR="006C0EC8" w:rsidRPr="00D55DAD" w:rsidRDefault="006C0EC8" w:rsidP="00C80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C0EC8" w:rsidRPr="00D55DAD" w:rsidSect="00D55DA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D5B"/>
    <w:rsid w:val="000E4F39"/>
    <w:rsid w:val="003E0752"/>
    <w:rsid w:val="00437E78"/>
    <w:rsid w:val="0050413A"/>
    <w:rsid w:val="006C0EC8"/>
    <w:rsid w:val="007E34CD"/>
    <w:rsid w:val="00924F47"/>
    <w:rsid w:val="00AD58FF"/>
    <w:rsid w:val="00C03C9F"/>
    <w:rsid w:val="00C80D5B"/>
    <w:rsid w:val="00D55DAD"/>
    <w:rsid w:val="00D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5C3C-A8C0-4F80-9A30-B6A4468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Тарабанько ВА</cp:lastModifiedBy>
  <cp:revision>10</cp:revision>
  <cp:lastPrinted>2015-10-07T08:29:00Z</cp:lastPrinted>
  <dcterms:created xsi:type="dcterms:W3CDTF">2014-10-29T05:16:00Z</dcterms:created>
  <dcterms:modified xsi:type="dcterms:W3CDTF">2015-10-07T10:41:00Z</dcterms:modified>
</cp:coreProperties>
</file>