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BB" w:rsidRPr="00E361FE" w:rsidRDefault="00F065BB" w:rsidP="00E361FE">
      <w:pPr>
        <w:pStyle w:val="10"/>
        <w:keepNext/>
        <w:keepLines/>
        <w:shd w:val="clear" w:color="auto" w:fill="auto"/>
        <w:spacing w:after="310" w:line="350" w:lineRule="exact"/>
        <w:rPr>
          <w:rFonts w:asciiTheme="minorHAnsi" w:hAnsiTheme="minorHAnsi"/>
        </w:rPr>
      </w:pPr>
    </w:p>
    <w:p w:rsidR="00F065BB" w:rsidRDefault="00774B75">
      <w:pPr>
        <w:pStyle w:val="20"/>
        <w:shd w:val="clear" w:color="auto" w:fill="auto"/>
        <w:spacing w:before="0"/>
        <w:ind w:right="20"/>
        <w:sectPr w:rsidR="00F065BB">
          <w:type w:val="continuous"/>
          <w:pgSz w:w="16838" w:h="23810"/>
          <w:pgMar w:top="6050" w:right="902" w:bottom="6218" w:left="13368" w:header="0" w:footer="3" w:gutter="0"/>
          <w:cols w:space="720"/>
          <w:noEndnote/>
          <w:docGrid w:linePitch="360"/>
        </w:sectPr>
      </w:pPr>
      <w:r>
        <w:t>Приложение к постановлению администрации Климовского района от 30.01.2017 г. № 95</w:t>
      </w:r>
    </w:p>
    <w:p w:rsidR="00F065BB" w:rsidRDefault="00F065BB">
      <w:pPr>
        <w:spacing w:line="49" w:lineRule="exact"/>
        <w:rPr>
          <w:sz w:val="4"/>
          <w:szCs w:val="4"/>
        </w:rPr>
      </w:pPr>
    </w:p>
    <w:p w:rsidR="00F065BB" w:rsidRDefault="00F065BB">
      <w:pPr>
        <w:rPr>
          <w:sz w:val="2"/>
          <w:szCs w:val="2"/>
        </w:rPr>
        <w:sectPr w:rsidR="00F065B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65BB" w:rsidRDefault="00774B75">
      <w:pPr>
        <w:pStyle w:val="30"/>
        <w:shd w:val="clear" w:color="auto" w:fill="auto"/>
        <w:spacing w:line="140" w:lineRule="exact"/>
        <w:sectPr w:rsidR="00F065BB">
          <w:type w:val="continuous"/>
          <w:pgSz w:w="16838" w:h="23810"/>
          <w:pgMar w:top="6050" w:right="8991" w:bottom="6218" w:left="1541" w:header="0" w:footer="3" w:gutter="0"/>
          <w:cols w:space="720"/>
          <w:noEndnote/>
          <w:docGrid w:linePitch="360"/>
        </w:sectPr>
      </w:pPr>
      <w:r>
        <w:lastRenderedPageBreak/>
        <w:t>АДМИНИСТРАЦИЯ КЛИМОВСКОГО РАЙОНА БРЯНСКОЙ ОБЛАСТИ</w:t>
      </w:r>
    </w:p>
    <w:p w:rsidR="00F065BB" w:rsidRDefault="00F065BB">
      <w:pPr>
        <w:spacing w:line="14" w:lineRule="exact"/>
        <w:rPr>
          <w:sz w:val="2"/>
          <w:szCs w:val="2"/>
        </w:rPr>
      </w:pPr>
    </w:p>
    <w:p w:rsidR="00F065BB" w:rsidRDefault="00F065BB">
      <w:pPr>
        <w:rPr>
          <w:sz w:val="2"/>
          <w:szCs w:val="2"/>
        </w:rPr>
        <w:sectPr w:rsidR="00F065BB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065BB" w:rsidRDefault="00F065BB">
      <w:pPr>
        <w:rPr>
          <w:sz w:val="2"/>
          <w:szCs w:val="2"/>
        </w:rPr>
      </w:pPr>
      <w:r w:rsidRPr="00F065B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55pt;margin-top:362.9pt;width:60.4pt;height:8.15pt;z-index:-251658752;mso-wrap-distance-left:5pt;mso-wrap-distance-top:30.7pt;mso-wrap-distance-right:5pt;mso-position-horizontal-relative:margin" filled="f" stroked="f">
            <v:textbox style="mso-fit-shape-to-text:t" inset="0,0,0,0">
              <w:txbxContent>
                <w:p w:rsidR="00F065BB" w:rsidRDefault="00774B75">
                  <w:pPr>
                    <w:pStyle w:val="11"/>
                    <w:shd w:val="clear" w:color="auto" w:fill="auto"/>
                    <w:spacing w:before="0" w:line="150" w:lineRule="exact"/>
                    <w:ind w:left="100"/>
                    <w:jc w:val="left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С.В.Кубарев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F065BB" w:rsidRDefault="00774B75">
      <w:pPr>
        <w:pStyle w:val="22"/>
        <w:keepNext/>
        <w:keepLines/>
        <w:shd w:val="clear" w:color="auto" w:fill="auto"/>
        <w:spacing w:after="82" w:line="230" w:lineRule="exact"/>
      </w:pPr>
      <w:bookmarkStart w:id="0" w:name="bookmark1"/>
      <w:r>
        <w:t>ПОСТАНОВЛЕНИЕ</w:t>
      </w:r>
      <w:bookmarkEnd w:id="0"/>
    </w:p>
    <w:p w:rsidR="00F065BB" w:rsidRDefault="00774B75">
      <w:pPr>
        <w:pStyle w:val="11"/>
        <w:shd w:val="clear" w:color="auto" w:fill="auto"/>
        <w:tabs>
          <w:tab w:val="center" w:pos="3049"/>
          <w:tab w:val="right" w:pos="3414"/>
        </w:tabs>
        <w:spacing w:before="0"/>
        <w:ind w:left="20"/>
      </w:pPr>
      <w:r>
        <w:t>от 30.01.2017 г.</w:t>
      </w:r>
      <w:r>
        <w:tab/>
        <w:t>№</w:t>
      </w:r>
      <w:r>
        <w:tab/>
      </w:r>
      <w:r>
        <w:rPr>
          <w:rStyle w:val="7pt"/>
        </w:rPr>
        <w:t>95</w:t>
      </w:r>
    </w:p>
    <w:p w:rsidR="00F065BB" w:rsidRDefault="00774B75">
      <w:pPr>
        <w:pStyle w:val="11"/>
        <w:shd w:val="clear" w:color="auto" w:fill="auto"/>
        <w:spacing w:before="0" w:after="184"/>
        <w:ind w:left="20"/>
      </w:pPr>
      <w:r>
        <w:t>р.п. Климово</w:t>
      </w:r>
    </w:p>
    <w:p w:rsidR="00F065BB" w:rsidRDefault="00774B75">
      <w:pPr>
        <w:pStyle w:val="11"/>
        <w:shd w:val="clear" w:color="auto" w:fill="auto"/>
        <w:spacing w:before="0" w:after="180" w:line="216" w:lineRule="exact"/>
        <w:ind w:left="20" w:right="2460"/>
      </w:pPr>
      <w:r>
        <w:t>О закреплении территорий за муниципальными бюджетными образовательными учреждениями, реализующими программы дошкольного образования.</w:t>
      </w:r>
    </w:p>
    <w:p w:rsidR="00F065BB" w:rsidRDefault="00774B75">
      <w:pPr>
        <w:pStyle w:val="11"/>
        <w:shd w:val="clear" w:color="auto" w:fill="auto"/>
        <w:spacing w:before="0" w:after="225" w:line="216" w:lineRule="exact"/>
        <w:ind w:left="20" w:right="20" w:firstLine="980"/>
      </w:pPr>
      <w:r>
        <w:t xml:space="preserve">В соответствии с Федеральным законом от 29.12.12г. № 273-Ф3 «Об </w:t>
      </w:r>
      <w:r>
        <w:t xml:space="preserve">образовании в Российской Федерации», приказом Министерства образования и науки РФ от 08.04.2014г № 293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</w:t>
      </w:r>
    </w:p>
    <w:p w:rsidR="00F065BB" w:rsidRDefault="00774B75">
      <w:pPr>
        <w:pStyle w:val="11"/>
        <w:shd w:val="clear" w:color="auto" w:fill="auto"/>
        <w:spacing w:before="0" w:after="229" w:line="160" w:lineRule="exact"/>
        <w:ind w:left="20"/>
      </w:pPr>
      <w:r>
        <w:t>ПОСТАНОВЛЯЮ:</w:t>
      </w:r>
    </w:p>
    <w:p w:rsidR="00F065BB" w:rsidRDefault="00774B75">
      <w:pPr>
        <w:pStyle w:val="11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16" w:lineRule="exact"/>
        <w:ind w:left="20" w:right="20" w:firstLine="480"/>
      </w:pPr>
      <w:r>
        <w:t>Закрепить за муниципальными бюджетными обр</w:t>
      </w:r>
      <w:r>
        <w:t>азовательными учреждениями Климовского района, реализующими программы дошкольного образования определенные территории муниципального образования Климовский район согласно приложению.</w:t>
      </w:r>
    </w:p>
    <w:p w:rsidR="00F065BB" w:rsidRDefault="00774B75">
      <w:pPr>
        <w:pStyle w:val="11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16" w:lineRule="exact"/>
        <w:ind w:left="20" w:right="20" w:firstLine="480"/>
      </w:pPr>
      <w:r>
        <w:t>Настоящее постановление опубликовать на официальном сайте администрации К</w:t>
      </w:r>
      <w:r>
        <w:t>лимовского района в сети Интернет.</w:t>
      </w:r>
    </w:p>
    <w:p w:rsidR="00F065BB" w:rsidRDefault="00774B75">
      <w:pPr>
        <w:pStyle w:val="11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16" w:lineRule="exact"/>
        <w:ind w:left="20" w:right="20" w:firstLine="480"/>
      </w:pPr>
      <w:r>
        <w:t>Постановление администрации Климовского района от 04.03.2016г. № 193 «О закреплении территорий за муниципальными бюджетными образовательными учреждениями, реализующими программы дошкольного образования» признать утративши</w:t>
      </w:r>
      <w:r>
        <w:t>м силу.</w:t>
      </w:r>
    </w:p>
    <w:p w:rsidR="00F065BB" w:rsidRDefault="00774B75">
      <w:pPr>
        <w:pStyle w:val="11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345" w:line="216" w:lineRule="exact"/>
        <w:ind w:left="20" w:right="20" w:firstLine="480"/>
      </w:pPr>
      <w:r>
        <w:t>Контроль выполнения настоящего постановления возложить на первого заместителя главы администрации Климовского района А.М.Горохова</w:t>
      </w:r>
    </w:p>
    <w:p w:rsidR="00F065BB" w:rsidRDefault="00774B75">
      <w:pPr>
        <w:pStyle w:val="11"/>
        <w:shd w:val="clear" w:color="auto" w:fill="auto"/>
        <w:spacing w:before="0" w:line="160" w:lineRule="exact"/>
        <w:ind w:left="20"/>
      </w:pPr>
      <w:r>
        <w:t>Г лава администрации района</w:t>
      </w:r>
    </w:p>
    <w:p w:rsidR="00F065BB" w:rsidRDefault="00774B75">
      <w:pPr>
        <w:pStyle w:val="30"/>
        <w:shd w:val="clear" w:color="auto" w:fill="auto"/>
        <w:spacing w:after="143" w:line="187" w:lineRule="exact"/>
        <w:ind w:left="120"/>
        <w:jc w:val="center"/>
      </w:pPr>
      <w:r>
        <w:t xml:space="preserve">Территории, закрепленные за муниципальными образовательными учреждениями Климовского </w:t>
      </w:r>
      <w:r>
        <w:t>района, реализующими образовательные программы дошкольного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208"/>
        <w:gridCol w:w="3797"/>
      </w:tblGrid>
      <w:tr w:rsidR="00F065B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75pt"/>
              </w:rPr>
              <w:t>№</w:t>
            </w:r>
          </w:p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ind w:left="100"/>
              <w:jc w:val="left"/>
            </w:pPr>
            <w:proofErr w:type="spellStart"/>
            <w:proofErr w:type="gramStart"/>
            <w:r>
              <w:rPr>
                <w:rStyle w:val="75pt"/>
              </w:rPr>
              <w:t>п</w:t>
            </w:r>
            <w:proofErr w:type="spellEnd"/>
            <w:proofErr w:type="gramEnd"/>
            <w:r>
              <w:rPr>
                <w:rStyle w:val="75pt"/>
              </w:rPr>
              <w:t>/</w:t>
            </w:r>
            <w:proofErr w:type="spellStart"/>
            <w:r>
              <w:rPr>
                <w:rStyle w:val="75pt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75pt"/>
              </w:rPr>
              <w:t>Общеобразовательное</w:t>
            </w:r>
          </w:p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учреждение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75pt"/>
              </w:rPr>
              <w:t>Закрепленная территория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60" w:lineRule="exact"/>
              <w:ind w:right="180"/>
              <w:jc w:val="right"/>
            </w:pPr>
            <w:r>
              <w:rPr>
                <w:rStyle w:val="Gulim7pt"/>
              </w:rPr>
              <w:t>1</w:t>
            </w:r>
            <w:r>
              <w:rPr>
                <w:rStyle w:val="CordiaUPC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"/>
              </w:rPr>
              <w:t>МБДОУ детский сад №1 «</w:t>
            </w:r>
            <w:proofErr w:type="spellStart"/>
            <w:r>
              <w:rPr>
                <w:rStyle w:val="75pt"/>
              </w:rPr>
              <w:t>Журавушка</w:t>
            </w:r>
            <w:proofErr w:type="spellEnd"/>
            <w:r>
              <w:rPr>
                <w:rStyle w:val="75pt"/>
              </w:rPr>
              <w:t>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 xml:space="preserve">р.п. Климово, улицы: </w:t>
            </w:r>
            <w:proofErr w:type="gramStart"/>
            <w:r>
              <w:rPr>
                <w:rStyle w:val="75pt"/>
              </w:rPr>
              <w:t xml:space="preserve">Калинина, Первомайская, </w:t>
            </w:r>
            <w:proofErr w:type="spellStart"/>
            <w:r>
              <w:rPr>
                <w:rStyle w:val="75pt"/>
              </w:rPr>
              <w:t>Гутина</w:t>
            </w:r>
            <w:proofErr w:type="spellEnd"/>
            <w:r>
              <w:rPr>
                <w:rStyle w:val="75pt"/>
              </w:rPr>
              <w:t xml:space="preserve">, Лесная, Горького, Ленина, 60 лет </w:t>
            </w:r>
            <w:r>
              <w:rPr>
                <w:rStyle w:val="75pt"/>
              </w:rPr>
              <w:t>СССР, Набережная, Пригородная, Северная, Сосновая, Маяковского, Кравцова.</w:t>
            </w:r>
            <w:proofErr w:type="gramEnd"/>
          </w:p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Переулок Сосновый.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75pt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"/>
              </w:rPr>
              <w:t>МБДОУ детский сад №2 «Солнышко»»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"/>
              </w:rPr>
              <w:t xml:space="preserve">р.п. Климово, улицы: Садовая, Щорса, Интернациональная, Комсомольская, Цветная, Микрорайон: дома №№ 1, 2, 3, 4, 4а, 5, 9, 9а, </w:t>
            </w:r>
            <w:r>
              <w:rPr>
                <w:rStyle w:val="75pt"/>
              </w:rPr>
              <w:t>28, 29, 30, 31, 32, 35, 36, 37, 38, 38а, 39, 41.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75pt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"/>
              </w:rPr>
              <w:t>МБДОУ детский сад №3 «Теремок»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proofErr w:type="spellStart"/>
            <w:r>
              <w:rPr>
                <w:rStyle w:val="75pt"/>
              </w:rPr>
              <w:t>Пгт</w:t>
            </w:r>
            <w:proofErr w:type="spellEnd"/>
            <w:r>
              <w:rPr>
                <w:rStyle w:val="75pt"/>
              </w:rPr>
              <w:t xml:space="preserve"> Климово, улицы: </w:t>
            </w:r>
            <w:proofErr w:type="gramStart"/>
            <w:r>
              <w:rPr>
                <w:rStyle w:val="75pt"/>
              </w:rPr>
              <w:t>Речная, Песчаная, Колхозная, Вокзальная, Московская, Спартаковская, Чкалова, Космонавтов, Мира, Пионерская, Коммунистическая, Гагарина, Железнодорожная,</w:t>
            </w:r>
            <w:r>
              <w:rPr>
                <w:rStyle w:val="75pt"/>
              </w:rPr>
              <w:t xml:space="preserve"> Октябрьская до № 50 (четные)</w:t>
            </w:r>
            <w:proofErr w:type="gramEnd"/>
          </w:p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75pt"/>
              </w:rPr>
              <w:t>Переулки: Песчаный, Колхозный, Школьный.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75pt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"/>
              </w:rPr>
              <w:t>МБДОУ детский сад комбинированного вида №4 «</w:t>
            </w:r>
            <w:proofErr w:type="spellStart"/>
            <w:r>
              <w:rPr>
                <w:rStyle w:val="75pt"/>
              </w:rPr>
              <w:t>Капитошка</w:t>
            </w:r>
            <w:proofErr w:type="spellEnd"/>
            <w:r>
              <w:rPr>
                <w:rStyle w:val="75pt"/>
              </w:rPr>
              <w:t>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"/>
              </w:rPr>
              <w:t xml:space="preserve">р.п. Климово, улицы: </w:t>
            </w:r>
            <w:proofErr w:type="gramStart"/>
            <w:r>
              <w:rPr>
                <w:rStyle w:val="75pt"/>
              </w:rPr>
              <w:t xml:space="preserve">Чапаева, Луговая, 8 Марта, Дружбы, Суворова, Чехова, Лермонтова, Нахимова, Тютчева, Ворошилова, </w:t>
            </w:r>
            <w:proofErr w:type="spellStart"/>
            <w:r>
              <w:rPr>
                <w:rStyle w:val="75pt"/>
              </w:rPr>
              <w:t>Пересвета</w:t>
            </w:r>
            <w:proofErr w:type="spellEnd"/>
            <w:r>
              <w:rPr>
                <w:rStyle w:val="75pt"/>
              </w:rPr>
              <w:t xml:space="preserve">, Молодежная, Жукова, 70 лет Октября, Победы, Дзержинского, </w:t>
            </w:r>
            <w:proofErr w:type="spellStart"/>
            <w:r>
              <w:rPr>
                <w:rStyle w:val="75pt"/>
              </w:rPr>
              <w:t>Зубикова</w:t>
            </w:r>
            <w:proofErr w:type="spellEnd"/>
            <w:r>
              <w:rPr>
                <w:rStyle w:val="75pt"/>
              </w:rPr>
              <w:t>, Новая, Зеленая, Транспортная, Октябрьская с № 50.</w:t>
            </w:r>
            <w:proofErr w:type="gramEnd"/>
          </w:p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75pt"/>
              </w:rPr>
              <w:t xml:space="preserve">Переулки: Дружбы, </w:t>
            </w:r>
            <w:proofErr w:type="spellStart"/>
            <w:r>
              <w:rPr>
                <w:rStyle w:val="75pt"/>
              </w:rPr>
              <w:t>Пересвета</w:t>
            </w:r>
            <w:proofErr w:type="spellEnd"/>
            <w:r>
              <w:rPr>
                <w:rStyle w:val="75pt"/>
              </w:rPr>
              <w:t xml:space="preserve">, </w:t>
            </w:r>
            <w:proofErr w:type="gramStart"/>
            <w:r>
              <w:rPr>
                <w:rStyle w:val="75pt"/>
              </w:rPr>
              <w:t>Молодежный</w:t>
            </w:r>
            <w:proofErr w:type="gramEnd"/>
            <w:r>
              <w:rPr>
                <w:rStyle w:val="75pt"/>
              </w:rPr>
              <w:t>,</w:t>
            </w:r>
          </w:p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</w:pPr>
            <w:proofErr w:type="gramStart"/>
            <w:r>
              <w:rPr>
                <w:rStyle w:val="75pt"/>
              </w:rPr>
              <w:t>Озерный</w:t>
            </w:r>
            <w:proofErr w:type="gramEnd"/>
            <w:r>
              <w:rPr>
                <w:rStyle w:val="75pt"/>
              </w:rPr>
              <w:t>, Суворова.</w:t>
            </w:r>
          </w:p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75pt"/>
              </w:rPr>
              <w:t>п</w:t>
            </w:r>
            <w:proofErr w:type="gramStart"/>
            <w:r>
              <w:rPr>
                <w:rStyle w:val="75pt"/>
              </w:rPr>
              <w:t>.Ч</w:t>
            </w:r>
            <w:proofErr w:type="gramEnd"/>
            <w:r>
              <w:rPr>
                <w:rStyle w:val="75pt"/>
              </w:rPr>
              <w:t>ерная Криница, Воробьевка.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75pt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"/>
              </w:rPr>
              <w:t>МБДОУ детский сад №5 «Колосок»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"/>
              </w:rPr>
              <w:t xml:space="preserve">р.п. Климово, улицы: </w:t>
            </w:r>
            <w:proofErr w:type="gramStart"/>
            <w:r>
              <w:rPr>
                <w:rStyle w:val="75pt"/>
              </w:rPr>
              <w:t>Заводская, Кирова, Ковалевского, Полевая, Пушкина, Тимирязева, Брянская, Некрасова, Юбилейная, Солнечная, Механизаторов.</w:t>
            </w:r>
            <w:proofErr w:type="gramEnd"/>
          </w:p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 xml:space="preserve">Переулки: </w:t>
            </w:r>
            <w:proofErr w:type="gramStart"/>
            <w:r>
              <w:rPr>
                <w:rStyle w:val="75pt"/>
              </w:rPr>
              <w:t>Заводской</w:t>
            </w:r>
            <w:proofErr w:type="gramEnd"/>
            <w:r>
              <w:rPr>
                <w:rStyle w:val="75pt"/>
              </w:rPr>
              <w:t>, Юбилейный, Механизаторов, Брянский.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75pt"/>
              </w:rPr>
              <w:t>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"/>
              </w:rPr>
              <w:t>МБДОУ детский сад №6 «Клубничка»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"/>
              </w:rPr>
              <w:t>р.п. Климово, улицы:</w:t>
            </w:r>
            <w:r>
              <w:rPr>
                <w:rStyle w:val="75pt"/>
              </w:rPr>
              <w:t xml:space="preserve"> Мичурина, Советская, Фрунзе, Октябрьская до № 50 (нечетные) Микрорайон: дома №№ 7, 8, 11, 13, 14, 15, 16, 19, 20, 21, 21а, 22, 23, 24, 25, 26, 27.</w:t>
            </w:r>
          </w:p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Переулок: Фрунзе.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75pt"/>
              </w:rPr>
              <w:t>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"/>
              </w:rPr>
              <w:t xml:space="preserve">МБДОУ детский сад </w:t>
            </w:r>
            <w:proofErr w:type="spellStart"/>
            <w:r>
              <w:rPr>
                <w:rStyle w:val="75pt"/>
              </w:rPr>
              <w:t>с</w:t>
            </w:r>
            <w:proofErr w:type="gramStart"/>
            <w:r>
              <w:rPr>
                <w:rStyle w:val="75pt"/>
              </w:rPr>
              <w:t>.Б</w:t>
            </w:r>
            <w:proofErr w:type="gramEnd"/>
            <w:r>
              <w:rPr>
                <w:rStyle w:val="75pt"/>
              </w:rPr>
              <w:t>рахлов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proofErr w:type="spellStart"/>
            <w:r>
              <w:rPr>
                <w:rStyle w:val="75pt"/>
              </w:rPr>
              <w:t>с</w:t>
            </w:r>
            <w:proofErr w:type="gramStart"/>
            <w:r>
              <w:rPr>
                <w:rStyle w:val="75pt"/>
              </w:rPr>
              <w:t>.Б</w:t>
            </w:r>
            <w:proofErr w:type="gramEnd"/>
            <w:r>
              <w:rPr>
                <w:rStyle w:val="75pt"/>
              </w:rPr>
              <w:t>рахлов</w:t>
            </w:r>
            <w:proofErr w:type="spellEnd"/>
            <w:r>
              <w:rPr>
                <w:rStyle w:val="75pt"/>
              </w:rPr>
              <w:t xml:space="preserve">, д. </w:t>
            </w:r>
            <w:proofErr w:type="spellStart"/>
            <w:r>
              <w:rPr>
                <w:rStyle w:val="75pt"/>
              </w:rPr>
              <w:t>Оптени</w:t>
            </w:r>
            <w:proofErr w:type="spellEnd"/>
            <w:r>
              <w:rPr>
                <w:rStyle w:val="75pt"/>
              </w:rPr>
              <w:t xml:space="preserve">, п.Октябрь, </w:t>
            </w:r>
            <w:proofErr w:type="spellStart"/>
            <w:r>
              <w:rPr>
                <w:rStyle w:val="75pt"/>
              </w:rPr>
              <w:t>п.Манев</w:t>
            </w:r>
            <w:proofErr w:type="spellEnd"/>
            <w:r>
              <w:rPr>
                <w:rStyle w:val="75pt"/>
              </w:rPr>
              <w:t xml:space="preserve">, п. Т </w:t>
            </w:r>
            <w:proofErr w:type="spellStart"/>
            <w:r>
              <w:rPr>
                <w:rStyle w:val="75pt"/>
              </w:rPr>
              <w:t>ымайловка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75pt"/>
              </w:rPr>
              <w:t>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"/>
              </w:rPr>
              <w:t xml:space="preserve">МБДОУ детский сад </w:t>
            </w:r>
            <w:proofErr w:type="spellStart"/>
            <w:r>
              <w:rPr>
                <w:rStyle w:val="75pt"/>
              </w:rPr>
              <w:t>с</w:t>
            </w:r>
            <w:proofErr w:type="gramStart"/>
            <w:r>
              <w:rPr>
                <w:rStyle w:val="75pt"/>
              </w:rPr>
              <w:t>.И</w:t>
            </w:r>
            <w:proofErr w:type="gramEnd"/>
            <w:r>
              <w:rPr>
                <w:rStyle w:val="75pt"/>
              </w:rPr>
              <w:t>стопки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</w:pPr>
            <w:proofErr w:type="spellStart"/>
            <w:r>
              <w:rPr>
                <w:rStyle w:val="75pt"/>
              </w:rPr>
              <w:t>с</w:t>
            </w:r>
            <w:proofErr w:type="gramStart"/>
            <w:r>
              <w:rPr>
                <w:rStyle w:val="75pt"/>
              </w:rPr>
              <w:t>.И</w:t>
            </w:r>
            <w:proofErr w:type="gramEnd"/>
            <w:r>
              <w:rPr>
                <w:rStyle w:val="75pt"/>
              </w:rPr>
              <w:t>стопки</w:t>
            </w:r>
            <w:proofErr w:type="spellEnd"/>
            <w:r>
              <w:rPr>
                <w:rStyle w:val="75pt"/>
              </w:rPr>
              <w:t xml:space="preserve">, </w:t>
            </w:r>
            <w:proofErr w:type="spellStart"/>
            <w:r>
              <w:rPr>
                <w:rStyle w:val="75pt"/>
              </w:rPr>
              <w:t>Чернооково</w:t>
            </w:r>
            <w:proofErr w:type="spellEnd"/>
            <w:r>
              <w:rPr>
                <w:rStyle w:val="75pt"/>
              </w:rPr>
              <w:t xml:space="preserve">, </w:t>
            </w:r>
            <w:proofErr w:type="spellStart"/>
            <w:r>
              <w:rPr>
                <w:rStyle w:val="75pt"/>
              </w:rPr>
              <w:t>д.Шамовка</w:t>
            </w:r>
            <w:proofErr w:type="spellEnd"/>
            <w:r>
              <w:rPr>
                <w:rStyle w:val="75pt"/>
              </w:rPr>
              <w:t xml:space="preserve">, п.Лужи, п.Петровский, п.Первомайский, </w:t>
            </w:r>
            <w:proofErr w:type="spellStart"/>
            <w:r>
              <w:rPr>
                <w:rStyle w:val="75pt"/>
              </w:rPr>
              <w:t>п.Карнатное</w:t>
            </w:r>
            <w:proofErr w:type="spellEnd"/>
            <w:r>
              <w:rPr>
                <w:rStyle w:val="75pt"/>
              </w:rPr>
              <w:t xml:space="preserve">, </w:t>
            </w:r>
            <w:proofErr w:type="spellStart"/>
            <w:r>
              <w:rPr>
                <w:rStyle w:val="75pt"/>
              </w:rPr>
              <w:t>п.Засновье</w:t>
            </w:r>
            <w:proofErr w:type="spellEnd"/>
            <w:r>
              <w:rPr>
                <w:rStyle w:val="75pt"/>
              </w:rPr>
              <w:t>.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75pt"/>
              </w:rPr>
              <w:t>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"/>
              </w:rPr>
              <w:t>МБДОУ детский сад с</w:t>
            </w:r>
            <w:proofErr w:type="gramStart"/>
            <w:r>
              <w:rPr>
                <w:rStyle w:val="75pt"/>
              </w:rPr>
              <w:t>.Л</w:t>
            </w:r>
            <w:proofErr w:type="gramEnd"/>
            <w:r>
              <w:rPr>
                <w:rStyle w:val="75pt"/>
              </w:rPr>
              <w:t>акомая Буда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"/>
              </w:rPr>
              <w:t xml:space="preserve">с. Лакомая Буда, д. </w:t>
            </w:r>
            <w:proofErr w:type="spellStart"/>
            <w:r>
              <w:rPr>
                <w:rStyle w:val="75pt"/>
              </w:rPr>
              <w:t>Побожеевка</w:t>
            </w:r>
            <w:proofErr w:type="spellEnd"/>
            <w:r>
              <w:rPr>
                <w:rStyle w:val="75pt"/>
              </w:rPr>
              <w:t>, п</w:t>
            </w:r>
            <w:proofErr w:type="gramStart"/>
            <w:r>
              <w:rPr>
                <w:rStyle w:val="75pt"/>
              </w:rPr>
              <w:t>.Л</w:t>
            </w:r>
            <w:proofErr w:type="gramEnd"/>
            <w:r>
              <w:rPr>
                <w:rStyle w:val="75pt"/>
              </w:rPr>
              <w:t xml:space="preserve">ужки, </w:t>
            </w:r>
            <w:proofErr w:type="spellStart"/>
            <w:r>
              <w:rPr>
                <w:rStyle w:val="75pt"/>
              </w:rPr>
              <w:t>п.Ольховики</w:t>
            </w:r>
            <w:proofErr w:type="spellEnd"/>
            <w:r>
              <w:rPr>
                <w:rStyle w:val="75pt"/>
              </w:rPr>
              <w:t xml:space="preserve">, </w:t>
            </w:r>
            <w:proofErr w:type="spellStart"/>
            <w:r>
              <w:rPr>
                <w:rStyle w:val="75pt"/>
              </w:rPr>
              <w:t>п</w:t>
            </w:r>
            <w:proofErr w:type="spellEnd"/>
            <w:r>
              <w:rPr>
                <w:rStyle w:val="75pt"/>
              </w:rPr>
              <w:t xml:space="preserve"> Аринины </w:t>
            </w:r>
            <w:proofErr w:type="spellStart"/>
            <w:r>
              <w:rPr>
                <w:rStyle w:val="75pt"/>
              </w:rPr>
              <w:t>Ляды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  <w:ind w:right="180"/>
              <w:jc w:val="right"/>
            </w:pPr>
            <w:r>
              <w:rPr>
                <w:rStyle w:val="75pt"/>
              </w:rPr>
              <w:t>10.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78" w:lineRule="exact"/>
              <w:ind w:left="80"/>
              <w:jc w:val="left"/>
            </w:pPr>
            <w:r>
              <w:rPr>
                <w:rStyle w:val="75pt"/>
              </w:rPr>
              <w:t xml:space="preserve">МБОУ детский сад </w:t>
            </w:r>
            <w:proofErr w:type="spellStart"/>
            <w:r>
              <w:rPr>
                <w:rStyle w:val="75pt"/>
              </w:rPr>
              <w:t>с</w:t>
            </w:r>
            <w:proofErr w:type="gramStart"/>
            <w:r>
              <w:rPr>
                <w:rStyle w:val="75pt"/>
              </w:rPr>
              <w:t>.М</w:t>
            </w:r>
            <w:proofErr w:type="gramEnd"/>
            <w:r>
              <w:rPr>
                <w:rStyle w:val="75pt"/>
              </w:rPr>
              <w:t>итьковка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658" w:wrap="notBeside" w:vAnchor="text" w:hAnchor="text" w:xAlign="center" w:y="1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75pt"/>
              </w:rPr>
              <w:t>с</w:t>
            </w:r>
            <w:proofErr w:type="gramStart"/>
            <w:r>
              <w:rPr>
                <w:rStyle w:val="75pt"/>
              </w:rPr>
              <w:t>.М</w:t>
            </w:r>
            <w:proofErr w:type="gramEnd"/>
            <w:r>
              <w:rPr>
                <w:rStyle w:val="75pt"/>
              </w:rPr>
              <w:t>итьковка</w:t>
            </w:r>
            <w:proofErr w:type="spellEnd"/>
            <w:r>
              <w:rPr>
                <w:rStyle w:val="75pt"/>
              </w:rPr>
              <w:t xml:space="preserve">, </w:t>
            </w:r>
            <w:proofErr w:type="spellStart"/>
            <w:r>
              <w:rPr>
                <w:rStyle w:val="75pt"/>
              </w:rPr>
              <w:t>Хохловка</w:t>
            </w:r>
            <w:proofErr w:type="spellEnd"/>
            <w:r>
              <w:rPr>
                <w:rStyle w:val="75pt"/>
              </w:rPr>
              <w:t>, п.Передовик</w:t>
            </w:r>
          </w:p>
        </w:tc>
      </w:tr>
    </w:tbl>
    <w:p w:rsidR="00F065BB" w:rsidRDefault="00F065BB">
      <w:pPr>
        <w:rPr>
          <w:sz w:val="2"/>
          <w:szCs w:val="2"/>
        </w:rPr>
      </w:pPr>
    </w:p>
    <w:p w:rsidR="00F065BB" w:rsidRDefault="00F065BB">
      <w:pPr>
        <w:rPr>
          <w:sz w:val="2"/>
          <w:szCs w:val="2"/>
        </w:rPr>
        <w:sectPr w:rsidR="00F065BB">
          <w:type w:val="continuous"/>
          <w:pgSz w:w="16838" w:h="23810"/>
          <w:pgMar w:top="6005" w:right="677" w:bottom="6173" w:left="1368" w:header="0" w:footer="3" w:gutter="0"/>
          <w:cols w:num="2" w:space="1459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232"/>
        <w:gridCol w:w="3806"/>
      </w:tblGrid>
      <w:tr w:rsidR="00F065B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lastRenderedPageBreak/>
              <w:t>11.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92" w:lineRule="exact"/>
              <w:ind w:left="80"/>
              <w:jc w:val="left"/>
            </w:pPr>
            <w:r>
              <w:rPr>
                <w:rStyle w:val="75pt0"/>
              </w:rPr>
              <w:t>МБОУ детский сад «Солнышко» с</w:t>
            </w:r>
            <w:proofErr w:type="gramStart"/>
            <w:r>
              <w:rPr>
                <w:rStyle w:val="75pt0"/>
              </w:rPr>
              <w:t>.П</w:t>
            </w:r>
            <w:proofErr w:type="gramEnd"/>
            <w:r>
              <w:rPr>
                <w:rStyle w:val="75pt0"/>
              </w:rPr>
              <w:t>лавна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0"/>
              </w:rPr>
              <w:t xml:space="preserve">с. Плавна, с. Каменка, </w:t>
            </w:r>
            <w:proofErr w:type="spellStart"/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.К</w:t>
            </w:r>
            <w:proofErr w:type="gramEnd"/>
            <w:r>
              <w:rPr>
                <w:rStyle w:val="75pt0"/>
              </w:rPr>
              <w:t>урозново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д.Пруска</w:t>
            </w:r>
            <w:proofErr w:type="spellEnd"/>
            <w:r>
              <w:rPr>
                <w:rStyle w:val="75pt0"/>
              </w:rPr>
              <w:t>, д. Рудня, п.Бурный, п.Чернятин, п. Крушинник, п. Честный.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0"/>
              </w:rPr>
              <w:t xml:space="preserve">МБДОУ детский сад </w:t>
            </w:r>
            <w:proofErr w:type="spellStart"/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.С</w:t>
            </w:r>
            <w:proofErr w:type="gramEnd"/>
            <w:r>
              <w:rPr>
                <w:rStyle w:val="75pt0"/>
              </w:rPr>
              <w:t>ачковичи</w:t>
            </w:r>
            <w:proofErr w:type="spell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proofErr w:type="spellStart"/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.С</w:t>
            </w:r>
            <w:proofErr w:type="gramEnd"/>
            <w:r>
              <w:rPr>
                <w:rStyle w:val="75pt0"/>
              </w:rPr>
              <w:t>ачковичи</w:t>
            </w:r>
            <w:proofErr w:type="spellEnd"/>
            <w:r>
              <w:rPr>
                <w:rStyle w:val="75pt0"/>
              </w:rPr>
              <w:t xml:space="preserve">, с.Старый </w:t>
            </w:r>
            <w:proofErr w:type="spellStart"/>
            <w:r>
              <w:rPr>
                <w:rStyle w:val="75pt0"/>
              </w:rPr>
              <w:t>Ропск</w:t>
            </w:r>
            <w:proofErr w:type="spellEnd"/>
            <w:r>
              <w:rPr>
                <w:rStyle w:val="75pt0"/>
              </w:rPr>
              <w:t xml:space="preserve">, п.Великие Пожни, </w:t>
            </w:r>
            <w:proofErr w:type="spellStart"/>
            <w:r>
              <w:rPr>
                <w:rStyle w:val="75pt0"/>
              </w:rPr>
              <w:t>п</w:t>
            </w:r>
            <w:proofErr w:type="spellEnd"/>
            <w:r>
              <w:rPr>
                <w:rStyle w:val="75pt0"/>
              </w:rPr>
              <w:t xml:space="preserve"> </w:t>
            </w:r>
            <w:proofErr w:type="spellStart"/>
            <w:r>
              <w:rPr>
                <w:rStyle w:val="75pt0"/>
              </w:rPr>
              <w:t>Дохновы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>МБДОУ детский сад с</w:t>
            </w:r>
            <w:proofErr w:type="gramStart"/>
            <w:r>
              <w:rPr>
                <w:rStyle w:val="75pt0"/>
              </w:rPr>
              <w:t>.Ч</w:t>
            </w:r>
            <w:proofErr w:type="gramEnd"/>
            <w:r>
              <w:rPr>
                <w:rStyle w:val="75pt0"/>
              </w:rPr>
              <w:t>елхов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.Ч</w:t>
            </w:r>
            <w:proofErr w:type="gramEnd"/>
            <w:r>
              <w:rPr>
                <w:rStyle w:val="75pt0"/>
              </w:rPr>
              <w:t>олхов</w:t>
            </w:r>
            <w:proofErr w:type="spellEnd"/>
            <w:r>
              <w:rPr>
                <w:rStyle w:val="75pt0"/>
              </w:rPr>
              <w:t>, Гетманская Буда, Крапивна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92" w:lineRule="exact"/>
              <w:ind w:left="80"/>
              <w:jc w:val="left"/>
            </w:pPr>
            <w:r>
              <w:rPr>
                <w:rStyle w:val="75pt0"/>
              </w:rPr>
              <w:t>МБДОУ детский сад «</w:t>
            </w:r>
            <w:proofErr w:type="spellStart"/>
            <w:r>
              <w:rPr>
                <w:rStyle w:val="75pt0"/>
              </w:rPr>
              <w:t>Журавушка</w:t>
            </w:r>
            <w:proofErr w:type="spellEnd"/>
            <w:r>
              <w:rPr>
                <w:rStyle w:val="75pt0"/>
              </w:rPr>
              <w:t>» с</w:t>
            </w:r>
            <w:proofErr w:type="gramStart"/>
            <w:r>
              <w:rPr>
                <w:rStyle w:val="75pt0"/>
              </w:rPr>
              <w:t>.Ч</w:t>
            </w:r>
            <w:proofErr w:type="gramEnd"/>
            <w:r>
              <w:rPr>
                <w:rStyle w:val="75pt0"/>
              </w:rPr>
              <w:t>уровичи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0"/>
              </w:rPr>
              <w:t xml:space="preserve">с. Чуровичи, </w:t>
            </w:r>
            <w:proofErr w:type="spellStart"/>
            <w:r>
              <w:rPr>
                <w:rStyle w:val="75pt0"/>
              </w:rPr>
              <w:t>Фоевичи</w:t>
            </w:r>
            <w:proofErr w:type="spellEnd"/>
            <w:r>
              <w:rPr>
                <w:rStyle w:val="75pt0"/>
              </w:rPr>
              <w:t xml:space="preserve"> , д. Петрова Гута, п. </w:t>
            </w:r>
            <w:proofErr w:type="spellStart"/>
            <w:r>
              <w:rPr>
                <w:rStyle w:val="75pt0"/>
              </w:rPr>
              <w:t>Бугровка</w:t>
            </w:r>
            <w:proofErr w:type="spellEnd"/>
            <w:r>
              <w:rPr>
                <w:rStyle w:val="75pt0"/>
              </w:rPr>
              <w:t xml:space="preserve">, п. Новый Варин, д. Ягодное, </w:t>
            </w:r>
            <w:r>
              <w:rPr>
                <w:rStyle w:val="75pt0"/>
              </w:rPr>
              <w:t>п</w:t>
            </w:r>
            <w:proofErr w:type="gramStart"/>
            <w:r>
              <w:rPr>
                <w:rStyle w:val="75pt0"/>
              </w:rPr>
              <w:t>.В</w:t>
            </w:r>
            <w:proofErr w:type="gramEnd"/>
            <w:r>
              <w:rPr>
                <w:rStyle w:val="75pt0"/>
              </w:rPr>
              <w:t xml:space="preserve">ознесенск, п. Перекоп, с.Старые Юрковичи, д. Рудня-Цата, д.Ивановка, п.Рябиновка, с.Новые Юрковичи, п.Новый Свет, п.Часовня, п.Вербовый </w:t>
            </w:r>
            <w:proofErr w:type="spellStart"/>
            <w:r>
              <w:rPr>
                <w:rStyle w:val="75pt0"/>
              </w:rPr>
              <w:t>Выгор</w:t>
            </w:r>
            <w:proofErr w:type="spellEnd"/>
            <w:r>
              <w:rPr>
                <w:rStyle w:val="75pt0"/>
              </w:rPr>
              <w:t xml:space="preserve">, п.Черноземный Городок, п.Светлый, </w:t>
            </w:r>
            <w:proofErr w:type="spellStart"/>
            <w:r>
              <w:rPr>
                <w:rStyle w:val="75pt0"/>
              </w:rPr>
              <w:t>п.Синявка</w:t>
            </w:r>
            <w:proofErr w:type="spellEnd"/>
            <w:r>
              <w:rPr>
                <w:rStyle w:val="75pt0"/>
              </w:rPr>
              <w:t>, п.Часовня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</w:t>
            </w:r>
            <w:proofErr w:type="spellStart"/>
            <w:r>
              <w:rPr>
                <w:rStyle w:val="75pt0"/>
              </w:rPr>
              <w:t>Лобановский</w:t>
            </w:r>
            <w:proofErr w:type="spellEnd"/>
            <w:r>
              <w:rPr>
                <w:rStyle w:val="75pt0"/>
              </w:rPr>
              <w:t xml:space="preserve"> </w:t>
            </w:r>
            <w:proofErr w:type="spellStart"/>
            <w:r>
              <w:rPr>
                <w:rStyle w:val="75pt0"/>
              </w:rPr>
              <w:t>филиат</w:t>
            </w:r>
            <w:proofErr w:type="spellEnd"/>
            <w:r>
              <w:rPr>
                <w:rStyle w:val="75pt0"/>
              </w:rPr>
              <w:t xml:space="preserve"> </w:t>
            </w:r>
            <w:r>
              <w:rPr>
                <w:rStyle w:val="75pt0"/>
                <w:lang w:val="en-US"/>
              </w:rPr>
              <w:t>KCOLLI</w:t>
            </w:r>
            <w:r w:rsidRPr="00E361FE">
              <w:rPr>
                <w:rStyle w:val="75pt0"/>
              </w:rPr>
              <w:t xml:space="preserve"> </w:t>
            </w:r>
            <w:r>
              <w:rPr>
                <w:rStyle w:val="75pt0"/>
              </w:rPr>
              <w:t>№3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.Л</w:t>
            </w:r>
            <w:proofErr w:type="gramEnd"/>
            <w:r>
              <w:rPr>
                <w:rStyle w:val="75pt0"/>
              </w:rPr>
              <w:t>обановка</w:t>
            </w:r>
            <w:proofErr w:type="spellEnd"/>
            <w:r>
              <w:rPr>
                <w:rStyle w:val="75pt0"/>
              </w:rPr>
              <w:t>,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0"/>
              </w:rPr>
              <w:t>Дошкольная группа МБОУ Вишневской ООШ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75pt0"/>
              </w:rPr>
              <w:t>п</w:t>
            </w:r>
            <w:proofErr w:type="gramStart"/>
            <w:r>
              <w:rPr>
                <w:rStyle w:val="75pt0"/>
              </w:rPr>
              <w:t>.В</w:t>
            </w:r>
            <w:proofErr w:type="gramEnd"/>
            <w:r>
              <w:rPr>
                <w:rStyle w:val="75pt0"/>
              </w:rPr>
              <w:t xml:space="preserve">ишневый, п.Михайловка, </w:t>
            </w:r>
            <w:proofErr w:type="spellStart"/>
            <w:r>
              <w:rPr>
                <w:rStyle w:val="75pt0"/>
              </w:rPr>
              <w:t>с.Кирилловка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с.Шумиловка</w:t>
            </w:r>
            <w:proofErr w:type="spellEnd"/>
            <w:r>
              <w:rPr>
                <w:rStyle w:val="75pt0"/>
              </w:rPr>
              <w:t xml:space="preserve">, п.Боровка, п.Березовка, п. </w:t>
            </w:r>
            <w:proofErr w:type="spellStart"/>
            <w:r>
              <w:rPr>
                <w:rStyle w:val="75pt0"/>
              </w:rPr>
              <w:t>Новокирилловка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МБОУ </w:t>
            </w:r>
            <w:proofErr w:type="spellStart"/>
            <w:r>
              <w:rPr>
                <w:rStyle w:val="75pt0"/>
              </w:rPr>
              <w:t>Каменскохуторской</w:t>
            </w:r>
            <w:proofErr w:type="spellEnd"/>
            <w:r>
              <w:rPr>
                <w:rStyle w:val="75pt0"/>
              </w:rPr>
              <w:t xml:space="preserve"> СОШ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>с. Каменский Хутор, п</w:t>
            </w:r>
            <w:proofErr w:type="gramStart"/>
            <w:r>
              <w:rPr>
                <w:rStyle w:val="75pt0"/>
              </w:rPr>
              <w:t>.У</w:t>
            </w:r>
            <w:proofErr w:type="gramEnd"/>
            <w:r>
              <w:rPr>
                <w:rStyle w:val="75pt0"/>
              </w:rPr>
              <w:t xml:space="preserve">борки, п. Красный Став, п. </w:t>
            </w:r>
            <w:proofErr w:type="spellStart"/>
            <w:r>
              <w:rPr>
                <w:rStyle w:val="75pt0"/>
              </w:rPr>
              <w:t>Забрама</w:t>
            </w:r>
            <w:proofErr w:type="spellEnd"/>
            <w:r>
              <w:rPr>
                <w:rStyle w:val="75pt0"/>
              </w:rPr>
              <w:t xml:space="preserve">, п. Красный Бор, п.Луговой п.Скачок, п.Ольховка, </w:t>
            </w:r>
            <w:proofErr w:type="spellStart"/>
            <w:r>
              <w:rPr>
                <w:rStyle w:val="75pt0"/>
              </w:rPr>
              <w:t>с.Сушаны</w:t>
            </w:r>
            <w:proofErr w:type="spellEnd"/>
            <w:r>
              <w:rPr>
                <w:rStyle w:val="75pt0"/>
              </w:rPr>
              <w:t xml:space="preserve">, с. </w:t>
            </w:r>
            <w:proofErr w:type="spellStart"/>
            <w:r>
              <w:rPr>
                <w:rStyle w:val="75pt0"/>
              </w:rPr>
              <w:t>Соловьевка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МБОУ </w:t>
            </w:r>
            <w:proofErr w:type="spellStart"/>
            <w:r>
              <w:rPr>
                <w:rStyle w:val="75pt0"/>
              </w:rPr>
              <w:t>Могилевецкой</w:t>
            </w:r>
            <w:proofErr w:type="spellEnd"/>
            <w:r>
              <w:rPr>
                <w:rStyle w:val="75pt0"/>
              </w:rPr>
              <w:t xml:space="preserve"> ООШ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.М</w:t>
            </w:r>
            <w:proofErr w:type="gramEnd"/>
            <w:r>
              <w:rPr>
                <w:rStyle w:val="75pt0"/>
              </w:rPr>
              <w:t>огилевцы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19.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МБОУ </w:t>
            </w:r>
            <w:proofErr w:type="spellStart"/>
            <w:r>
              <w:rPr>
                <w:rStyle w:val="75pt0"/>
              </w:rPr>
              <w:t>Новоропской</w:t>
            </w:r>
            <w:proofErr w:type="spellEnd"/>
            <w:r>
              <w:rPr>
                <w:rStyle w:val="75pt0"/>
              </w:rPr>
              <w:t xml:space="preserve"> СОШ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.Н</w:t>
            </w:r>
            <w:proofErr w:type="gramEnd"/>
            <w:r>
              <w:rPr>
                <w:rStyle w:val="75pt0"/>
              </w:rPr>
              <w:t xml:space="preserve">овый </w:t>
            </w:r>
            <w:proofErr w:type="spellStart"/>
            <w:r>
              <w:rPr>
                <w:rStyle w:val="75pt0"/>
              </w:rPr>
              <w:t>Ропск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с.Любечане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с.Бровничи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20.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МБОУ </w:t>
            </w:r>
            <w:proofErr w:type="spellStart"/>
            <w:r>
              <w:rPr>
                <w:rStyle w:val="75pt0"/>
              </w:rPr>
              <w:t>Рубежанской</w:t>
            </w:r>
            <w:proofErr w:type="spellEnd"/>
            <w:r>
              <w:rPr>
                <w:rStyle w:val="75pt0"/>
              </w:rPr>
              <w:t xml:space="preserve"> ООШ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75pt0"/>
              </w:rPr>
              <w:t>с. Рубежное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21.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>Дошкольная группа МБОУ Сытобудской ООШ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.С</w:t>
            </w:r>
            <w:proofErr w:type="gramEnd"/>
            <w:r>
              <w:rPr>
                <w:rStyle w:val="75pt0"/>
              </w:rPr>
              <w:t xml:space="preserve">ытая Буда, п.Первомайский, </w:t>
            </w:r>
            <w:proofErr w:type="spellStart"/>
            <w:r>
              <w:rPr>
                <w:rStyle w:val="75pt0"/>
              </w:rPr>
              <w:t>п.Великогайский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22.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МБОУ </w:t>
            </w:r>
            <w:proofErr w:type="spellStart"/>
            <w:r>
              <w:rPr>
                <w:rStyle w:val="75pt0"/>
              </w:rPr>
              <w:t>Хороменской</w:t>
            </w:r>
            <w:proofErr w:type="spellEnd"/>
            <w:r>
              <w:rPr>
                <w:rStyle w:val="75pt0"/>
              </w:rPr>
              <w:t xml:space="preserve"> СОШ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.Х</w:t>
            </w:r>
            <w:proofErr w:type="gramEnd"/>
            <w:r>
              <w:rPr>
                <w:rStyle w:val="75pt0"/>
              </w:rPr>
              <w:t xml:space="preserve">оромное, </w:t>
            </w:r>
            <w:proofErr w:type="spellStart"/>
            <w:r>
              <w:rPr>
                <w:rStyle w:val="75pt0"/>
              </w:rPr>
              <w:t>д.Раковка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п</w:t>
            </w:r>
            <w:proofErr w:type="spellEnd"/>
            <w:r>
              <w:rPr>
                <w:rStyle w:val="75pt0"/>
              </w:rPr>
              <w:t xml:space="preserve"> Красное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23.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</w:t>
            </w:r>
            <w:proofErr w:type="spellStart"/>
            <w:r>
              <w:rPr>
                <w:rStyle w:val="75pt0"/>
              </w:rPr>
              <w:t>Куршановичский</w:t>
            </w:r>
            <w:proofErr w:type="spellEnd"/>
            <w:r>
              <w:rPr>
                <w:rStyle w:val="75pt0"/>
              </w:rPr>
              <w:t xml:space="preserve"> филиал МБОУ </w:t>
            </w:r>
            <w:proofErr w:type="spellStart"/>
            <w:r>
              <w:rPr>
                <w:rStyle w:val="75pt0"/>
              </w:rPr>
              <w:t>Чуровичской</w:t>
            </w:r>
            <w:proofErr w:type="spellEnd"/>
            <w:r>
              <w:rPr>
                <w:rStyle w:val="75pt0"/>
              </w:rPr>
              <w:t xml:space="preserve"> СОШ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75pt0"/>
              </w:rPr>
              <w:t xml:space="preserve">с. </w:t>
            </w:r>
            <w:proofErr w:type="spellStart"/>
            <w:r>
              <w:rPr>
                <w:rStyle w:val="75pt0"/>
              </w:rPr>
              <w:t>Куршановичи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д</w:t>
            </w:r>
            <w:proofErr w:type="gramStart"/>
            <w:r>
              <w:rPr>
                <w:rStyle w:val="75pt0"/>
              </w:rPr>
              <w:t>.Я</w:t>
            </w:r>
            <w:proofErr w:type="gramEnd"/>
            <w:r>
              <w:rPr>
                <w:rStyle w:val="75pt0"/>
              </w:rPr>
              <w:t>сеновка</w:t>
            </w:r>
            <w:proofErr w:type="spellEnd"/>
          </w:p>
        </w:tc>
      </w:tr>
    </w:tbl>
    <w:p w:rsidR="00F065BB" w:rsidRDefault="00F065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237"/>
        <w:gridCol w:w="3802"/>
      </w:tblGrid>
      <w:tr w:rsidR="00F065B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CenturyGothic75pt"/>
              </w:rPr>
              <w:lastRenderedPageBreak/>
              <w:t>11</w:t>
            </w:r>
            <w:r>
              <w:rPr>
                <w:rStyle w:val="4pt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92" w:lineRule="exact"/>
              <w:ind w:left="80"/>
              <w:jc w:val="left"/>
            </w:pPr>
            <w:r>
              <w:rPr>
                <w:rStyle w:val="75pt0"/>
              </w:rPr>
              <w:t xml:space="preserve">МБОУ детский сад «Солнышко» с. </w:t>
            </w:r>
            <w:proofErr w:type="gramStart"/>
            <w:r>
              <w:rPr>
                <w:rStyle w:val="75pt0"/>
              </w:rPr>
              <w:t>Плавна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75pt0"/>
              </w:rPr>
              <w:t xml:space="preserve">с. Плавна, с. Каменка, </w:t>
            </w:r>
            <w:proofErr w:type="spellStart"/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.К</w:t>
            </w:r>
            <w:proofErr w:type="gramEnd"/>
            <w:r>
              <w:rPr>
                <w:rStyle w:val="75pt0"/>
              </w:rPr>
              <w:t>урозново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д.Пруска</w:t>
            </w:r>
            <w:proofErr w:type="spellEnd"/>
            <w:r>
              <w:rPr>
                <w:rStyle w:val="75pt0"/>
              </w:rPr>
              <w:t>, д. Рудня, п.Бурный, п.Чернятин, п. Крушинник, п. Честный.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0"/>
              </w:rPr>
              <w:t xml:space="preserve">МБДОУ детский сад </w:t>
            </w:r>
            <w:proofErr w:type="spellStart"/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.С</w:t>
            </w:r>
            <w:proofErr w:type="gramEnd"/>
            <w:r>
              <w:rPr>
                <w:rStyle w:val="75pt0"/>
              </w:rPr>
              <w:t>ачковичи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0"/>
              </w:rPr>
              <w:t xml:space="preserve">с </w:t>
            </w:r>
            <w:proofErr w:type="spellStart"/>
            <w:r>
              <w:rPr>
                <w:rStyle w:val="75pt0"/>
              </w:rPr>
              <w:t>Сачковичи</w:t>
            </w:r>
            <w:proofErr w:type="spellEnd"/>
            <w:r>
              <w:rPr>
                <w:rStyle w:val="75pt0"/>
              </w:rPr>
              <w:t>, с</w:t>
            </w:r>
            <w:proofErr w:type="gramStart"/>
            <w:r>
              <w:rPr>
                <w:rStyle w:val="75pt0"/>
              </w:rPr>
              <w:t>.С</w:t>
            </w:r>
            <w:proofErr w:type="gramEnd"/>
            <w:r>
              <w:rPr>
                <w:rStyle w:val="75pt0"/>
              </w:rPr>
              <w:t xml:space="preserve">тарый </w:t>
            </w:r>
            <w:proofErr w:type="spellStart"/>
            <w:r>
              <w:rPr>
                <w:rStyle w:val="75pt0"/>
              </w:rPr>
              <w:t>Ропск</w:t>
            </w:r>
            <w:proofErr w:type="spellEnd"/>
            <w:r>
              <w:rPr>
                <w:rStyle w:val="75pt0"/>
              </w:rPr>
              <w:t xml:space="preserve">, п.Великие </w:t>
            </w:r>
            <w:r>
              <w:rPr>
                <w:rStyle w:val="75pt0"/>
              </w:rPr>
              <w:t xml:space="preserve">Пожни, </w:t>
            </w:r>
            <w:proofErr w:type="spellStart"/>
            <w:r>
              <w:rPr>
                <w:rStyle w:val="75pt0"/>
              </w:rPr>
              <w:t>п</w:t>
            </w:r>
            <w:proofErr w:type="spellEnd"/>
            <w:r>
              <w:rPr>
                <w:rStyle w:val="75pt0"/>
              </w:rPr>
              <w:t xml:space="preserve"> </w:t>
            </w:r>
            <w:proofErr w:type="spellStart"/>
            <w:r>
              <w:rPr>
                <w:rStyle w:val="75pt0"/>
              </w:rPr>
              <w:t>Дохновы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>МБДОУ детский сад с</w:t>
            </w:r>
            <w:proofErr w:type="gramStart"/>
            <w:r>
              <w:rPr>
                <w:rStyle w:val="75pt0"/>
              </w:rPr>
              <w:t>.Ч</w:t>
            </w:r>
            <w:proofErr w:type="gramEnd"/>
            <w:r>
              <w:rPr>
                <w:rStyle w:val="75pt0"/>
              </w:rPr>
              <w:t>елхов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.Ч</w:t>
            </w:r>
            <w:proofErr w:type="gramEnd"/>
            <w:r>
              <w:rPr>
                <w:rStyle w:val="75pt0"/>
              </w:rPr>
              <w:t>олхов</w:t>
            </w:r>
            <w:proofErr w:type="spellEnd"/>
            <w:r>
              <w:rPr>
                <w:rStyle w:val="75pt0"/>
              </w:rPr>
              <w:t>, Гетманская Буда, Крапивна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92" w:lineRule="exact"/>
              <w:ind w:left="80"/>
              <w:jc w:val="left"/>
            </w:pPr>
            <w:r>
              <w:rPr>
                <w:rStyle w:val="75pt0"/>
              </w:rPr>
              <w:t>МБДОУ детский сад «</w:t>
            </w:r>
            <w:proofErr w:type="spellStart"/>
            <w:r>
              <w:rPr>
                <w:rStyle w:val="75pt0"/>
              </w:rPr>
              <w:t>Журавушка</w:t>
            </w:r>
            <w:proofErr w:type="spellEnd"/>
            <w:r>
              <w:rPr>
                <w:rStyle w:val="75pt0"/>
              </w:rPr>
              <w:t>» с</w:t>
            </w:r>
            <w:proofErr w:type="gramStart"/>
            <w:r>
              <w:rPr>
                <w:rStyle w:val="75pt0"/>
              </w:rPr>
              <w:t>.Ч</w:t>
            </w:r>
            <w:proofErr w:type="gramEnd"/>
            <w:r>
              <w:rPr>
                <w:rStyle w:val="75pt0"/>
              </w:rPr>
              <w:t>уровичи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0"/>
              </w:rPr>
              <w:t xml:space="preserve">с. Чуровичи, </w:t>
            </w:r>
            <w:proofErr w:type="spellStart"/>
            <w:r>
              <w:rPr>
                <w:rStyle w:val="75pt0"/>
              </w:rPr>
              <w:t>Фоевичи</w:t>
            </w:r>
            <w:proofErr w:type="spellEnd"/>
            <w:r>
              <w:rPr>
                <w:rStyle w:val="75pt0"/>
              </w:rPr>
              <w:t xml:space="preserve"> , д. Петрова Гута, п. </w:t>
            </w:r>
            <w:proofErr w:type="spellStart"/>
            <w:r>
              <w:rPr>
                <w:rStyle w:val="75pt0"/>
              </w:rPr>
              <w:t>Бугровка</w:t>
            </w:r>
            <w:proofErr w:type="spellEnd"/>
            <w:r>
              <w:rPr>
                <w:rStyle w:val="75pt0"/>
              </w:rPr>
              <w:t>, п. Новый Варин, д. Ягодное, п</w:t>
            </w:r>
            <w:proofErr w:type="gramStart"/>
            <w:r>
              <w:rPr>
                <w:rStyle w:val="75pt0"/>
              </w:rPr>
              <w:t>.В</w:t>
            </w:r>
            <w:proofErr w:type="gramEnd"/>
            <w:r>
              <w:rPr>
                <w:rStyle w:val="75pt0"/>
              </w:rPr>
              <w:t>ознесенск, п. Перекоп, с.Старые Юрковичи,</w:t>
            </w:r>
            <w:r>
              <w:rPr>
                <w:rStyle w:val="75pt0"/>
              </w:rPr>
              <w:t xml:space="preserve"> д. Рудня-Цата, д.Ивановка, </w:t>
            </w:r>
            <w:proofErr w:type="spellStart"/>
            <w:r>
              <w:rPr>
                <w:rStyle w:val="75pt0"/>
              </w:rPr>
              <w:t>п</w:t>
            </w:r>
            <w:proofErr w:type="spellEnd"/>
            <w:r>
              <w:rPr>
                <w:rStyle w:val="75pt0"/>
              </w:rPr>
              <w:t xml:space="preserve"> Рябиновка, с.Новые Юрковичи, п.Новый Свет, п.Часовня, п.Вербовый </w:t>
            </w:r>
            <w:proofErr w:type="spellStart"/>
            <w:r>
              <w:rPr>
                <w:rStyle w:val="75pt0"/>
              </w:rPr>
              <w:t>Выгор</w:t>
            </w:r>
            <w:proofErr w:type="spellEnd"/>
            <w:r>
              <w:rPr>
                <w:rStyle w:val="75pt0"/>
              </w:rPr>
              <w:t xml:space="preserve">, п.Черноземный Городок, п.Светлый, </w:t>
            </w:r>
            <w:proofErr w:type="spellStart"/>
            <w:r>
              <w:rPr>
                <w:rStyle w:val="75pt0"/>
              </w:rPr>
              <w:t>п.Синявка</w:t>
            </w:r>
            <w:proofErr w:type="spellEnd"/>
            <w:r>
              <w:rPr>
                <w:rStyle w:val="75pt0"/>
              </w:rPr>
              <w:t>, п.Часовня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</w:t>
            </w:r>
            <w:proofErr w:type="spellStart"/>
            <w:r>
              <w:rPr>
                <w:rStyle w:val="75pt0"/>
              </w:rPr>
              <w:t>Лобановский</w:t>
            </w:r>
            <w:proofErr w:type="spellEnd"/>
            <w:r>
              <w:rPr>
                <w:rStyle w:val="75pt0"/>
              </w:rPr>
              <w:t xml:space="preserve"> филиал КСОШ №3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.Л</w:t>
            </w:r>
            <w:proofErr w:type="gramEnd"/>
            <w:r>
              <w:rPr>
                <w:rStyle w:val="75pt0"/>
              </w:rPr>
              <w:t>обановка</w:t>
            </w:r>
            <w:proofErr w:type="spellEnd"/>
            <w:r>
              <w:rPr>
                <w:rStyle w:val="75pt0"/>
              </w:rPr>
              <w:t>,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2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МБОУ </w:t>
            </w:r>
            <w:r>
              <w:rPr>
                <w:rStyle w:val="75pt0"/>
              </w:rPr>
              <w:t>Вишневской ООН!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75pt0"/>
              </w:rPr>
              <w:t>п</w:t>
            </w:r>
            <w:proofErr w:type="gramStart"/>
            <w:r>
              <w:rPr>
                <w:rStyle w:val="75pt0"/>
              </w:rPr>
              <w:t>.В</w:t>
            </w:r>
            <w:proofErr w:type="gramEnd"/>
            <w:r>
              <w:rPr>
                <w:rStyle w:val="75pt0"/>
              </w:rPr>
              <w:t xml:space="preserve">ишневый, п.Михайловка, </w:t>
            </w:r>
            <w:proofErr w:type="spellStart"/>
            <w:r>
              <w:rPr>
                <w:rStyle w:val="75pt0"/>
              </w:rPr>
              <w:t>с.Кирилловка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с.Шумиловка</w:t>
            </w:r>
            <w:proofErr w:type="spellEnd"/>
            <w:r>
              <w:rPr>
                <w:rStyle w:val="75pt0"/>
              </w:rPr>
              <w:t xml:space="preserve">, п.Боровка, п.Березовка, п. </w:t>
            </w:r>
            <w:proofErr w:type="spellStart"/>
            <w:r>
              <w:rPr>
                <w:rStyle w:val="75pt0"/>
              </w:rPr>
              <w:t>Новокирилловка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МБОУ </w:t>
            </w:r>
            <w:proofErr w:type="spellStart"/>
            <w:r>
              <w:rPr>
                <w:rStyle w:val="75pt0"/>
              </w:rPr>
              <w:t>Каменскохуторской</w:t>
            </w:r>
            <w:proofErr w:type="spellEnd"/>
            <w:r>
              <w:rPr>
                <w:rStyle w:val="75pt0"/>
              </w:rPr>
              <w:t xml:space="preserve"> СОШ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>с. Каменский Хутор, п</w:t>
            </w:r>
            <w:proofErr w:type="gramStart"/>
            <w:r>
              <w:rPr>
                <w:rStyle w:val="75pt0"/>
              </w:rPr>
              <w:t>.У</w:t>
            </w:r>
            <w:proofErr w:type="gramEnd"/>
            <w:r>
              <w:rPr>
                <w:rStyle w:val="75pt0"/>
              </w:rPr>
              <w:t xml:space="preserve">борки, п. Красный Став, п. </w:t>
            </w:r>
            <w:proofErr w:type="spellStart"/>
            <w:r>
              <w:rPr>
                <w:rStyle w:val="75pt0"/>
              </w:rPr>
              <w:t>Забрама</w:t>
            </w:r>
            <w:proofErr w:type="spellEnd"/>
            <w:r>
              <w:rPr>
                <w:rStyle w:val="75pt0"/>
              </w:rPr>
              <w:t xml:space="preserve">, п.Красный Бор, п.Луговой п.Скачок, </w:t>
            </w:r>
            <w:r>
              <w:rPr>
                <w:rStyle w:val="75pt0"/>
              </w:rPr>
              <w:t xml:space="preserve">п.Ольховка, </w:t>
            </w:r>
            <w:proofErr w:type="spellStart"/>
            <w:r>
              <w:rPr>
                <w:rStyle w:val="75pt0"/>
              </w:rPr>
              <w:t>с.Сушаны</w:t>
            </w:r>
            <w:proofErr w:type="spellEnd"/>
            <w:r>
              <w:rPr>
                <w:rStyle w:val="75pt0"/>
              </w:rPr>
              <w:t xml:space="preserve">, с. </w:t>
            </w:r>
            <w:proofErr w:type="spellStart"/>
            <w:r>
              <w:rPr>
                <w:rStyle w:val="75pt0"/>
              </w:rPr>
              <w:t>Соловьевка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18.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МБОУ </w:t>
            </w:r>
            <w:proofErr w:type="spellStart"/>
            <w:r>
              <w:rPr>
                <w:rStyle w:val="75pt0"/>
              </w:rPr>
              <w:t>Могилевецкой</w:t>
            </w:r>
            <w:proofErr w:type="spellEnd"/>
            <w:r>
              <w:rPr>
                <w:rStyle w:val="75pt0"/>
              </w:rPr>
              <w:t xml:space="preserve"> ООШ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.М</w:t>
            </w:r>
            <w:proofErr w:type="gramEnd"/>
            <w:r>
              <w:rPr>
                <w:rStyle w:val="75pt0"/>
              </w:rPr>
              <w:t>огилевцы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19.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МБОУ </w:t>
            </w:r>
            <w:proofErr w:type="spellStart"/>
            <w:r>
              <w:rPr>
                <w:rStyle w:val="75pt0"/>
              </w:rPr>
              <w:t>Новоропской</w:t>
            </w:r>
            <w:proofErr w:type="spellEnd"/>
            <w:r>
              <w:rPr>
                <w:rStyle w:val="75pt0"/>
              </w:rPr>
              <w:t xml:space="preserve"> СОШ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.Н</w:t>
            </w:r>
            <w:proofErr w:type="gramEnd"/>
            <w:r>
              <w:rPr>
                <w:rStyle w:val="75pt0"/>
              </w:rPr>
              <w:t xml:space="preserve">овый </w:t>
            </w:r>
            <w:proofErr w:type="spellStart"/>
            <w:r>
              <w:rPr>
                <w:rStyle w:val="75pt0"/>
              </w:rPr>
              <w:t>Ропск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с.Любечане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с.Бровничи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20.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МБОУ </w:t>
            </w:r>
            <w:proofErr w:type="spellStart"/>
            <w:r>
              <w:rPr>
                <w:rStyle w:val="75pt0"/>
              </w:rPr>
              <w:t>Рубежанской</w:t>
            </w:r>
            <w:proofErr w:type="spellEnd"/>
            <w:r>
              <w:rPr>
                <w:rStyle w:val="75pt0"/>
              </w:rPr>
              <w:t xml:space="preserve"> ООШ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75pt0"/>
              </w:rPr>
              <w:t>с. Рубежное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</w:t>
            </w:r>
            <w:r>
              <w:rPr>
                <w:rStyle w:val="75pt0"/>
              </w:rPr>
              <w:t>МБОУ Сытобудской ООШ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.С</w:t>
            </w:r>
            <w:proofErr w:type="gramEnd"/>
            <w:r>
              <w:rPr>
                <w:rStyle w:val="75pt0"/>
              </w:rPr>
              <w:t xml:space="preserve">ытая Буда, п.Первомайский, п. </w:t>
            </w:r>
            <w:proofErr w:type="spellStart"/>
            <w:r>
              <w:rPr>
                <w:rStyle w:val="75pt0"/>
              </w:rPr>
              <w:t>Великогайский</w:t>
            </w:r>
            <w:proofErr w:type="spellEnd"/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22.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МБОУ </w:t>
            </w:r>
            <w:proofErr w:type="spellStart"/>
            <w:r>
              <w:rPr>
                <w:rStyle w:val="75pt0"/>
              </w:rPr>
              <w:t>Хороменской</w:t>
            </w:r>
            <w:proofErr w:type="spellEnd"/>
            <w:r>
              <w:rPr>
                <w:rStyle w:val="75pt0"/>
              </w:rPr>
              <w:t xml:space="preserve"> СОШ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75pt0"/>
              </w:rPr>
              <w:t>с</w:t>
            </w:r>
            <w:proofErr w:type="gramStart"/>
            <w:r>
              <w:rPr>
                <w:rStyle w:val="75pt0"/>
              </w:rPr>
              <w:t>.Х</w:t>
            </w:r>
            <w:proofErr w:type="gramEnd"/>
            <w:r>
              <w:rPr>
                <w:rStyle w:val="75pt0"/>
              </w:rPr>
              <w:t xml:space="preserve">оромное, </w:t>
            </w:r>
            <w:proofErr w:type="spellStart"/>
            <w:r>
              <w:rPr>
                <w:rStyle w:val="75pt0"/>
              </w:rPr>
              <w:t>д.Раковка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п</w:t>
            </w:r>
            <w:proofErr w:type="spellEnd"/>
            <w:r>
              <w:rPr>
                <w:rStyle w:val="75pt0"/>
              </w:rPr>
              <w:t xml:space="preserve"> Красное</w:t>
            </w:r>
          </w:p>
        </w:tc>
      </w:tr>
      <w:tr w:rsidR="00F065B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  <w:ind w:right="100"/>
              <w:jc w:val="right"/>
            </w:pPr>
            <w:r>
              <w:rPr>
                <w:rStyle w:val="75pt0"/>
              </w:rPr>
              <w:t>23.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87" w:lineRule="exact"/>
              <w:ind w:left="80"/>
              <w:jc w:val="left"/>
            </w:pPr>
            <w:r>
              <w:rPr>
                <w:rStyle w:val="75pt0"/>
              </w:rPr>
              <w:t xml:space="preserve">Дошкольная группа </w:t>
            </w:r>
            <w:proofErr w:type="spellStart"/>
            <w:r>
              <w:rPr>
                <w:rStyle w:val="75pt0"/>
              </w:rPr>
              <w:t>Куршановичский</w:t>
            </w:r>
            <w:proofErr w:type="spellEnd"/>
            <w:r>
              <w:rPr>
                <w:rStyle w:val="75pt0"/>
              </w:rPr>
              <w:t xml:space="preserve"> филиал МБОУ </w:t>
            </w:r>
            <w:proofErr w:type="spellStart"/>
            <w:r>
              <w:rPr>
                <w:rStyle w:val="75pt0"/>
              </w:rPr>
              <w:t>Чуровичской</w:t>
            </w:r>
            <w:proofErr w:type="spellEnd"/>
            <w:r>
              <w:rPr>
                <w:rStyle w:val="75pt0"/>
              </w:rPr>
              <w:t xml:space="preserve"> СОШ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BB" w:rsidRDefault="00774B75">
            <w:pPr>
              <w:pStyle w:val="11"/>
              <w:framePr w:w="6706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75pt0"/>
              </w:rPr>
              <w:t xml:space="preserve">с. </w:t>
            </w:r>
            <w:proofErr w:type="spellStart"/>
            <w:r>
              <w:rPr>
                <w:rStyle w:val="75pt0"/>
              </w:rPr>
              <w:t>Куршановичи</w:t>
            </w:r>
            <w:proofErr w:type="spellEnd"/>
            <w:r>
              <w:rPr>
                <w:rStyle w:val="75pt0"/>
              </w:rPr>
              <w:t xml:space="preserve">, </w:t>
            </w:r>
            <w:proofErr w:type="spellStart"/>
            <w:r>
              <w:rPr>
                <w:rStyle w:val="75pt0"/>
              </w:rPr>
              <w:t>д</w:t>
            </w:r>
            <w:proofErr w:type="gramStart"/>
            <w:r>
              <w:rPr>
                <w:rStyle w:val="75pt0"/>
              </w:rPr>
              <w:t>.Я</w:t>
            </w:r>
            <w:proofErr w:type="gramEnd"/>
            <w:r>
              <w:rPr>
                <w:rStyle w:val="75pt0"/>
              </w:rPr>
              <w:t>сеновка</w:t>
            </w:r>
            <w:proofErr w:type="spellEnd"/>
          </w:p>
        </w:tc>
      </w:tr>
    </w:tbl>
    <w:p w:rsidR="00F065BB" w:rsidRDefault="00F065BB">
      <w:pPr>
        <w:rPr>
          <w:sz w:val="2"/>
          <w:szCs w:val="2"/>
        </w:rPr>
      </w:pPr>
    </w:p>
    <w:p w:rsidR="00F065BB" w:rsidRDefault="00F065BB">
      <w:pPr>
        <w:rPr>
          <w:sz w:val="2"/>
          <w:szCs w:val="2"/>
        </w:rPr>
      </w:pPr>
    </w:p>
    <w:sectPr w:rsidR="00F065BB" w:rsidSect="00F065BB">
      <w:pgSz w:w="8391" w:h="11906"/>
      <w:pgMar w:top="2368" w:right="838" w:bottom="2368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75" w:rsidRDefault="00774B75" w:rsidP="00F065BB">
      <w:r>
        <w:separator/>
      </w:r>
    </w:p>
  </w:endnote>
  <w:endnote w:type="continuationSeparator" w:id="0">
    <w:p w:rsidR="00774B75" w:rsidRDefault="00774B75" w:rsidP="00F0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75" w:rsidRDefault="00774B75"/>
  </w:footnote>
  <w:footnote w:type="continuationSeparator" w:id="0">
    <w:p w:rsidR="00774B75" w:rsidRDefault="00774B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F91"/>
    <w:multiLevelType w:val="multilevel"/>
    <w:tmpl w:val="5B6A5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65BB"/>
    <w:rsid w:val="00774B75"/>
    <w:rsid w:val="00E361FE"/>
    <w:rsid w:val="00F0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5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5B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065BB"/>
    <w:rPr>
      <w:rFonts w:ascii="CordiaUPC" w:eastAsia="CordiaUPC" w:hAnsi="CordiaUPC" w:cs="CordiaUPC"/>
      <w:b w:val="0"/>
      <w:bCs w:val="0"/>
      <w:i/>
      <w:iCs/>
      <w:smallCaps w:val="0"/>
      <w:strike w:val="0"/>
      <w:spacing w:val="20"/>
      <w:sz w:val="35"/>
      <w:szCs w:val="35"/>
      <w:u w:val="none"/>
    </w:rPr>
  </w:style>
  <w:style w:type="character" w:customStyle="1" w:styleId="1TimesNewRoman85pt-1pt">
    <w:name w:val="Заголовок №1 + Times New Roman;8;5 pt;Полужирный;Интервал -1 pt"/>
    <w:basedOn w:val="1"/>
    <w:rsid w:val="00F065BB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17"/>
      <w:szCs w:val="17"/>
      <w:lang w:val="ru-RU"/>
    </w:rPr>
  </w:style>
  <w:style w:type="character" w:customStyle="1" w:styleId="2">
    <w:name w:val="Основной текст (2)_"/>
    <w:basedOn w:val="a0"/>
    <w:link w:val="20"/>
    <w:rsid w:val="00F06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F06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Основной текст Exact"/>
    <w:basedOn w:val="a0"/>
    <w:rsid w:val="00F06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F065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F065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pt">
    <w:name w:val="Основной текст + 7 pt"/>
    <w:basedOn w:val="a4"/>
    <w:rsid w:val="00F065BB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75pt">
    <w:name w:val="Основной текст + 7;5 pt"/>
    <w:basedOn w:val="a4"/>
    <w:rsid w:val="00F065BB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Gulim7pt">
    <w:name w:val="Основной текст + Gulim;7 pt"/>
    <w:basedOn w:val="a4"/>
    <w:rsid w:val="00F065BB"/>
    <w:rPr>
      <w:rFonts w:ascii="Gulim" w:eastAsia="Gulim" w:hAnsi="Gulim" w:cs="Gulim"/>
      <w:color w:val="000000"/>
      <w:spacing w:val="0"/>
      <w:w w:val="100"/>
      <w:position w:val="0"/>
      <w:sz w:val="14"/>
      <w:szCs w:val="14"/>
    </w:rPr>
  </w:style>
  <w:style w:type="character" w:customStyle="1" w:styleId="CordiaUPC">
    <w:name w:val="Основной текст + CordiaUPC"/>
    <w:basedOn w:val="a4"/>
    <w:rsid w:val="00F065BB"/>
    <w:rPr>
      <w:rFonts w:ascii="CordiaUPC" w:eastAsia="CordiaUPC" w:hAnsi="CordiaUPC" w:cs="CordiaUPC"/>
      <w:color w:val="000000"/>
      <w:spacing w:val="0"/>
      <w:w w:val="100"/>
      <w:position w:val="0"/>
    </w:rPr>
  </w:style>
  <w:style w:type="character" w:customStyle="1" w:styleId="75pt0">
    <w:name w:val="Основной текст + 7;5 pt"/>
    <w:basedOn w:val="a4"/>
    <w:rsid w:val="00F065BB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CenturyGothic75pt">
    <w:name w:val="Основной текст + Century Gothic;7;5 pt"/>
    <w:basedOn w:val="a4"/>
    <w:rsid w:val="00F065BB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pt">
    <w:name w:val="Основной текст + 4 pt"/>
    <w:basedOn w:val="a4"/>
    <w:rsid w:val="00F065BB"/>
    <w:rPr>
      <w:color w:val="000000"/>
      <w:spacing w:val="0"/>
      <w:w w:val="100"/>
      <w:position w:val="0"/>
      <w:sz w:val="8"/>
      <w:szCs w:val="8"/>
    </w:rPr>
  </w:style>
  <w:style w:type="paragraph" w:customStyle="1" w:styleId="10">
    <w:name w:val="Заголовок №1"/>
    <w:basedOn w:val="a"/>
    <w:link w:val="1"/>
    <w:rsid w:val="00F065BB"/>
    <w:pPr>
      <w:shd w:val="clear" w:color="auto" w:fill="FFFFFF"/>
      <w:spacing w:after="420" w:line="0" w:lineRule="atLeast"/>
      <w:outlineLvl w:val="0"/>
    </w:pPr>
    <w:rPr>
      <w:rFonts w:ascii="CordiaUPC" w:eastAsia="CordiaUPC" w:hAnsi="CordiaUPC" w:cs="CordiaUPC"/>
      <w:i/>
      <w:iCs/>
      <w:spacing w:val="20"/>
      <w:sz w:val="35"/>
      <w:szCs w:val="35"/>
    </w:rPr>
  </w:style>
  <w:style w:type="paragraph" w:customStyle="1" w:styleId="20">
    <w:name w:val="Основной текст (2)"/>
    <w:basedOn w:val="a"/>
    <w:link w:val="2"/>
    <w:rsid w:val="00F065BB"/>
    <w:pPr>
      <w:shd w:val="clear" w:color="auto" w:fill="FFFFFF"/>
      <w:spacing w:before="420" w:line="182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F065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a"/>
    <w:link w:val="a4"/>
    <w:rsid w:val="00F065BB"/>
    <w:pPr>
      <w:shd w:val="clear" w:color="auto" w:fill="FFFFFF"/>
      <w:spacing w:before="180" w:line="22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rsid w:val="00F065BB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Тарабанько ВА</dc:creator>
  <cp:lastModifiedBy>Тарабанько ВА</cp:lastModifiedBy>
  <cp:revision>1</cp:revision>
  <dcterms:created xsi:type="dcterms:W3CDTF">2017-02-22T09:04:00Z</dcterms:created>
  <dcterms:modified xsi:type="dcterms:W3CDTF">2017-02-22T09:05:00Z</dcterms:modified>
</cp:coreProperties>
</file>